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A2B3C" w:rsidRDefault="002D77CA" w:rsidP="004A2B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CB2973" w:rsidRPr="00CB2973">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11 января 2021года</w:t>
      </w:r>
      <w:r w:rsidR="00AB002B">
        <w:rPr>
          <w:rFonts w:ascii="Times New Roman" w:eastAsia="Calibri" w:hAnsi="Times New Roman" w:cs="Times New Roman"/>
          <w:bCs/>
          <w:sz w:val="12"/>
          <w:szCs w:val="12"/>
        </w:rPr>
        <w:t>…</w:t>
      </w:r>
      <w:r w:rsidR="0041027E">
        <w:rPr>
          <w:rFonts w:ascii="Times New Roman" w:eastAsia="Calibri" w:hAnsi="Times New Roman" w:cs="Times New Roman"/>
          <w:bCs/>
          <w:sz w:val="12"/>
          <w:szCs w:val="12"/>
        </w:rPr>
        <w:t>………………………………</w:t>
      </w:r>
      <w:r w:rsidR="00EF7651">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4A2B3C">
        <w:rPr>
          <w:rFonts w:ascii="Times New Roman" w:eastAsia="Calibri" w:hAnsi="Times New Roman" w:cs="Times New Roman"/>
          <w:bCs/>
          <w:sz w:val="12"/>
          <w:szCs w:val="12"/>
        </w:rPr>
        <w:t>……………</w:t>
      </w:r>
      <w:r w:rsidR="00CB2973">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7D431F" w:rsidRDefault="004A054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proofErr w:type="gramStart"/>
      <w:r w:rsidR="00CB2973" w:rsidRPr="00CB2973">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11 января 2021 года</w:t>
      </w:r>
      <w:r w:rsidR="004A2B3C">
        <w:rPr>
          <w:rFonts w:ascii="Times New Roman" w:eastAsia="Calibri" w:hAnsi="Times New Roman" w:cs="Times New Roman"/>
          <w:bCs/>
          <w:sz w:val="12"/>
          <w:szCs w:val="12"/>
        </w:rPr>
        <w:t>…………………………………………………………………</w:t>
      </w:r>
      <w:r w:rsidR="00CB2973">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3</w:t>
      </w:r>
      <w:proofErr w:type="gramEnd"/>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B2973">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11 января 2021 года</w:t>
      </w:r>
      <w:r>
        <w:rPr>
          <w:rFonts w:ascii="Times New Roman" w:eastAsia="Calibri" w:hAnsi="Times New Roman" w:cs="Times New Roman"/>
          <w:bCs/>
          <w:sz w:val="12"/>
          <w:szCs w:val="12"/>
        </w:rPr>
        <w:t>………………………………………………………………………………………………………………………………………………………...3</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CB2973">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11 января 2021 года</w:t>
      </w:r>
      <w:r>
        <w:rPr>
          <w:rFonts w:ascii="Times New Roman" w:eastAsia="Calibri" w:hAnsi="Times New Roman" w:cs="Times New Roman"/>
          <w:bCs/>
          <w:sz w:val="12"/>
          <w:szCs w:val="12"/>
        </w:rPr>
        <w:t>………………………………………………………………………………………………………………………………………………………………4</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B2973">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11 января 2021 года</w:t>
      </w:r>
      <w:r>
        <w:rPr>
          <w:rFonts w:ascii="Times New Roman" w:eastAsia="Calibri" w:hAnsi="Times New Roman" w:cs="Times New Roman"/>
          <w:bCs/>
          <w:sz w:val="12"/>
          <w:szCs w:val="12"/>
        </w:rPr>
        <w:t>……………………………………………………………………………………………………………………………………………4</w:t>
      </w:r>
    </w:p>
    <w:p w:rsidR="00CB2973" w:rsidRDefault="00CB2973" w:rsidP="005528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52895">
        <w:rPr>
          <w:rFonts w:ascii="Times New Roman" w:eastAsia="Calibri" w:hAnsi="Times New Roman" w:cs="Times New Roman"/>
          <w:bCs/>
          <w:sz w:val="12"/>
          <w:szCs w:val="12"/>
        </w:rPr>
        <w:t xml:space="preserve"> </w:t>
      </w:r>
      <w:r w:rsidR="00552895" w:rsidRPr="00552895">
        <w:rPr>
          <w:rFonts w:ascii="Times New Roman" w:eastAsia="Calibri" w:hAnsi="Times New Roman" w:cs="Times New Roman"/>
          <w:bCs/>
          <w:sz w:val="12"/>
          <w:szCs w:val="12"/>
        </w:rPr>
        <w:t xml:space="preserve">Заключение о </w:t>
      </w:r>
      <w:r w:rsidR="00552895">
        <w:rPr>
          <w:rFonts w:ascii="Times New Roman" w:eastAsia="Calibri" w:hAnsi="Times New Roman" w:cs="Times New Roman"/>
          <w:bCs/>
          <w:sz w:val="12"/>
          <w:szCs w:val="12"/>
        </w:rPr>
        <w:t xml:space="preserve">результатах публичных слушаний </w:t>
      </w:r>
      <w:r w:rsidR="00552895" w:rsidRPr="00552895">
        <w:rPr>
          <w:rFonts w:ascii="Times New Roman" w:eastAsia="Calibri" w:hAnsi="Times New Roman" w:cs="Times New Roman"/>
          <w:bCs/>
          <w:sz w:val="12"/>
          <w:szCs w:val="12"/>
        </w:rPr>
        <w:t xml:space="preserve">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w:t>
      </w:r>
      <w:r w:rsidR="00552895">
        <w:rPr>
          <w:rFonts w:ascii="Times New Roman" w:eastAsia="Calibri" w:hAnsi="Times New Roman" w:cs="Times New Roman"/>
          <w:bCs/>
          <w:sz w:val="12"/>
          <w:szCs w:val="12"/>
        </w:rPr>
        <w:t xml:space="preserve">Сергиевский Самарской области» </w:t>
      </w:r>
      <w:r w:rsidR="00552895" w:rsidRPr="00552895">
        <w:rPr>
          <w:rFonts w:ascii="Times New Roman" w:eastAsia="Calibri" w:hAnsi="Times New Roman" w:cs="Times New Roman"/>
          <w:bCs/>
          <w:sz w:val="12"/>
          <w:szCs w:val="12"/>
        </w:rPr>
        <w:t>от 11 января 2021 года</w:t>
      </w:r>
      <w:r w:rsidR="00552895">
        <w:rPr>
          <w:rFonts w:ascii="Times New Roman" w:eastAsia="Calibri" w:hAnsi="Times New Roman" w:cs="Times New Roman"/>
          <w:bCs/>
          <w:sz w:val="12"/>
          <w:szCs w:val="12"/>
        </w:rPr>
        <w:t>………………………………………………………………………………………………………………….5</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552895">
        <w:rPr>
          <w:rFonts w:ascii="Times New Roman" w:eastAsia="Calibri" w:hAnsi="Times New Roman" w:cs="Times New Roman"/>
          <w:bCs/>
          <w:sz w:val="12"/>
          <w:szCs w:val="12"/>
        </w:rPr>
        <w:t xml:space="preserve"> </w:t>
      </w:r>
      <w:r w:rsidR="00552895" w:rsidRPr="00552895">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11 января 2021 года</w:t>
      </w:r>
      <w:r w:rsidR="00552895">
        <w:rPr>
          <w:rFonts w:ascii="Times New Roman" w:eastAsia="Calibri" w:hAnsi="Times New Roman" w:cs="Times New Roman"/>
          <w:bCs/>
          <w:sz w:val="12"/>
          <w:szCs w:val="12"/>
        </w:rPr>
        <w:t>………………………………………………………………………………………………………………………………………….5</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52895">
        <w:rPr>
          <w:rFonts w:ascii="Times New Roman" w:eastAsia="Calibri" w:hAnsi="Times New Roman" w:cs="Times New Roman"/>
          <w:bCs/>
          <w:sz w:val="12"/>
          <w:szCs w:val="12"/>
        </w:rPr>
        <w:t xml:space="preserve"> </w:t>
      </w:r>
      <w:r w:rsidR="00552895" w:rsidRPr="00552895">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11 января 2021 года</w:t>
      </w:r>
      <w:r w:rsidR="00552895">
        <w:rPr>
          <w:rFonts w:ascii="Times New Roman" w:eastAsia="Calibri" w:hAnsi="Times New Roman" w:cs="Times New Roman"/>
          <w:bCs/>
          <w:sz w:val="12"/>
          <w:szCs w:val="12"/>
        </w:rPr>
        <w:t>…………………………………………………………………………………………………………………………………………5</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52895">
        <w:rPr>
          <w:rFonts w:ascii="Times New Roman" w:eastAsia="Calibri" w:hAnsi="Times New Roman" w:cs="Times New Roman"/>
          <w:bCs/>
          <w:sz w:val="12"/>
          <w:szCs w:val="12"/>
        </w:rPr>
        <w:t xml:space="preserve"> </w:t>
      </w:r>
      <w:r w:rsidR="00552895" w:rsidRPr="00552895">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11 января 2021 года</w:t>
      </w:r>
      <w:r w:rsidR="00552895">
        <w:rPr>
          <w:rFonts w:ascii="Times New Roman" w:eastAsia="Calibri" w:hAnsi="Times New Roman" w:cs="Times New Roman"/>
          <w:bCs/>
          <w:sz w:val="12"/>
          <w:szCs w:val="12"/>
        </w:rPr>
        <w:t>……………………………………………………………………………………………………………………………….6</w:t>
      </w:r>
    </w:p>
    <w:p w:rsidR="00CB2973" w:rsidRDefault="00CB297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52895">
        <w:rPr>
          <w:rFonts w:ascii="Times New Roman" w:eastAsia="Calibri" w:hAnsi="Times New Roman" w:cs="Times New Roman"/>
          <w:bCs/>
          <w:sz w:val="12"/>
          <w:szCs w:val="12"/>
        </w:rPr>
        <w:t xml:space="preserve"> </w:t>
      </w:r>
      <w:r w:rsidR="00552895" w:rsidRPr="00552895">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11 января 2021года</w:t>
      </w:r>
      <w:r w:rsidR="00552895">
        <w:rPr>
          <w:rFonts w:ascii="Times New Roman" w:eastAsia="Calibri" w:hAnsi="Times New Roman" w:cs="Times New Roman"/>
          <w:bCs/>
          <w:sz w:val="12"/>
          <w:szCs w:val="12"/>
        </w:rPr>
        <w:t>…………………………………………………………………………………………………………………………………………6</w:t>
      </w:r>
    </w:p>
    <w:p w:rsidR="00552895" w:rsidRDefault="00552895"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552895">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11 января 2021 года</w:t>
      </w:r>
      <w:r>
        <w:rPr>
          <w:rFonts w:ascii="Times New Roman" w:eastAsia="Calibri" w:hAnsi="Times New Roman" w:cs="Times New Roman"/>
          <w:bCs/>
          <w:sz w:val="12"/>
          <w:szCs w:val="12"/>
        </w:rPr>
        <w:t>………………………………………………………………………………………………………………………………………………………...7</w:t>
      </w:r>
    </w:p>
    <w:p w:rsidR="00552895" w:rsidRDefault="00552895"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552895">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11 января 2021года</w:t>
      </w:r>
      <w:r>
        <w:rPr>
          <w:rFonts w:ascii="Times New Roman" w:eastAsia="Calibri" w:hAnsi="Times New Roman" w:cs="Times New Roman"/>
          <w:bCs/>
          <w:sz w:val="12"/>
          <w:szCs w:val="12"/>
        </w:rPr>
        <w:t>………………………………………………………………………………………………………………………………..7</w:t>
      </w:r>
    </w:p>
    <w:p w:rsidR="00552895" w:rsidRDefault="00552895"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552895">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11 января 2021года</w:t>
      </w:r>
      <w:r>
        <w:rPr>
          <w:rFonts w:ascii="Times New Roman" w:eastAsia="Calibri" w:hAnsi="Times New Roman" w:cs="Times New Roman"/>
          <w:bCs/>
          <w:sz w:val="12"/>
          <w:szCs w:val="12"/>
        </w:rPr>
        <w:t>…8</w:t>
      </w:r>
    </w:p>
    <w:p w:rsidR="00552895" w:rsidRDefault="00552895"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E1A6A">
        <w:rPr>
          <w:rFonts w:ascii="Times New Roman" w:eastAsia="Calibri" w:hAnsi="Times New Roman" w:cs="Times New Roman"/>
          <w:bCs/>
          <w:sz w:val="12"/>
          <w:szCs w:val="12"/>
        </w:rPr>
        <w:t xml:space="preserve"> </w:t>
      </w:r>
      <w:r w:rsidR="00AE1A6A" w:rsidRPr="00AE1A6A">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11 января 2021 года</w:t>
      </w:r>
      <w:r w:rsidR="00AE1A6A">
        <w:rPr>
          <w:rFonts w:ascii="Times New Roman" w:eastAsia="Calibri" w:hAnsi="Times New Roman" w:cs="Times New Roman"/>
          <w:bCs/>
          <w:sz w:val="12"/>
          <w:szCs w:val="12"/>
        </w:rPr>
        <w:t>……………………………………………………………………………………………………………………………………………..8</w:t>
      </w:r>
    </w:p>
    <w:p w:rsidR="00552895" w:rsidRDefault="00552895"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E1A6A">
        <w:rPr>
          <w:rFonts w:ascii="Times New Roman" w:eastAsia="Calibri" w:hAnsi="Times New Roman" w:cs="Times New Roman"/>
          <w:bCs/>
          <w:sz w:val="12"/>
          <w:szCs w:val="12"/>
        </w:rPr>
        <w:t xml:space="preserve"> </w:t>
      </w:r>
      <w:r w:rsidR="00AE1A6A" w:rsidRPr="00AE1A6A">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11 января 2021года</w:t>
      </w:r>
      <w:r w:rsidR="00AE1A6A">
        <w:rPr>
          <w:rFonts w:ascii="Times New Roman" w:eastAsia="Calibri" w:hAnsi="Times New Roman" w:cs="Times New Roman"/>
          <w:bCs/>
          <w:sz w:val="12"/>
          <w:szCs w:val="12"/>
        </w:rPr>
        <w:t>…………………………………………………………………………………………………………………………………………………………8</w:t>
      </w:r>
    </w:p>
    <w:p w:rsidR="00552895" w:rsidRDefault="00552895" w:rsidP="00AE1A6A">
      <w:pPr>
        <w:tabs>
          <w:tab w:val="left" w:pos="6936"/>
        </w:tabs>
        <w:spacing w:after="0" w:line="240" w:lineRule="auto"/>
        <w:jc w:val="both"/>
        <w:rPr>
          <w:rFonts w:ascii="Times New Roman" w:eastAsia="Calibri" w:hAnsi="Times New Roman" w:cs="Times New Roman"/>
          <w:bCs/>
          <w:sz w:val="12"/>
          <w:szCs w:val="12"/>
        </w:rPr>
      </w:pPr>
    </w:p>
    <w:p w:rsidR="007C6A23" w:rsidRDefault="007C6A23"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1E3B67" w:rsidRDefault="001E3B67" w:rsidP="00552895">
      <w:pPr>
        <w:tabs>
          <w:tab w:val="left" w:pos="6936"/>
        </w:tabs>
        <w:spacing w:after="0" w:line="240" w:lineRule="auto"/>
        <w:rPr>
          <w:rFonts w:ascii="Times New Roman" w:eastAsia="Calibri" w:hAnsi="Times New Roman" w:cs="Times New Roman"/>
          <w:bCs/>
          <w:sz w:val="12"/>
          <w:szCs w:val="12"/>
        </w:rPr>
      </w:pPr>
    </w:p>
    <w:p w:rsidR="00CB2973" w:rsidRPr="00CB2973" w:rsidRDefault="00CB2973" w:rsidP="00552895">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CB2973">
        <w:rPr>
          <w:rFonts w:ascii="Times New Roman" w:eastAsia="Calibri" w:hAnsi="Times New Roman" w:cs="Times New Roman"/>
          <w:bCs/>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11 января 2021года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2. </w:t>
      </w:r>
      <w:proofErr w:type="gramStart"/>
      <w:r w:rsidRPr="00CB2973">
        <w:rPr>
          <w:rFonts w:ascii="Times New Roman" w:eastAsia="Calibri" w:hAnsi="Times New Roman" w:cs="Times New Roman"/>
          <w:bCs/>
          <w:sz w:val="12"/>
          <w:szCs w:val="12"/>
        </w:rPr>
        <w:t>Место проведения публичных слушаний: 446554, Самарская область, Сергиевский район, п. Антоновка, ул. Кооперативная, д. 2а.</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 Основание проведения публичных слушани</w:t>
      </w:r>
      <w:proofErr w:type="gramStart"/>
      <w:r w:rsidRPr="00CB2973">
        <w:rPr>
          <w:rFonts w:ascii="Times New Roman" w:eastAsia="Calibri" w:hAnsi="Times New Roman" w:cs="Times New Roman"/>
          <w:bCs/>
          <w:sz w:val="12"/>
          <w:szCs w:val="12"/>
        </w:rPr>
        <w:t>й–</w:t>
      </w:r>
      <w:proofErr w:type="gramEnd"/>
      <w:r w:rsidRPr="00CB2973">
        <w:rPr>
          <w:rFonts w:ascii="Times New Roman" w:eastAsia="Calibri" w:hAnsi="Times New Roman" w:cs="Times New Roman"/>
          <w:bCs/>
          <w:sz w:val="12"/>
          <w:szCs w:val="12"/>
        </w:rPr>
        <w:t xml:space="preserve"> решение Собрания представителей сельского поселения Антоновка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 опубликованное в газете «Сергиевский вестник» от 15.12.2020 № 118 (514).</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4. Вопрос, вынесенный на публичные слушания–проект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w:t>
      </w:r>
      <w:proofErr w:type="gramStart"/>
      <w:r w:rsidRPr="00CB2973">
        <w:rPr>
          <w:rFonts w:ascii="Times New Roman" w:eastAsia="Calibri" w:hAnsi="Times New Roman" w:cs="Times New Roman"/>
          <w:bCs/>
          <w:sz w:val="12"/>
          <w:szCs w:val="12"/>
        </w:rPr>
        <w:t>–П</w:t>
      </w:r>
      <w:proofErr w:type="gramEnd"/>
      <w:r w:rsidRPr="00CB2973">
        <w:rPr>
          <w:rFonts w:ascii="Times New Roman" w:eastAsia="Calibri" w:hAnsi="Times New Roman" w:cs="Times New Roman"/>
          <w:bCs/>
          <w:sz w:val="12"/>
          <w:szCs w:val="12"/>
        </w:rPr>
        <w:t>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в 16.00 часов по адресу: 446554, Самарская область, Сергиевский район, п. Антоновка, ул. Кооперативная, д. 2а проведено мероприятие по информированию жителей поселения по вопросу, вынесенному на публичные слушания, в котором приняли участие –3 (десять)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2973">
        <w:rPr>
          <w:rFonts w:ascii="Times New Roman" w:eastAsia="Calibri" w:hAnsi="Times New Roman" w:cs="Times New Roman"/>
          <w:bCs/>
          <w:sz w:val="12"/>
          <w:szCs w:val="12"/>
        </w:rPr>
        <w:t>В целях учёта положений Федерального закона от 22.12.2020 № 445-ФЗ</w:t>
      </w:r>
      <w:r>
        <w:rPr>
          <w:rFonts w:ascii="Times New Roman" w:eastAsia="Calibri" w:hAnsi="Times New Roman" w:cs="Times New Roman"/>
          <w:bCs/>
          <w:sz w:val="12"/>
          <w:szCs w:val="12"/>
        </w:rPr>
        <w:t xml:space="preserve"> </w:t>
      </w:r>
      <w:r w:rsidRPr="00CB2973">
        <w:rPr>
          <w:rFonts w:ascii="Times New Roman" w:eastAsia="Calibri" w:hAnsi="Times New Roman" w:cs="Times New Roman"/>
          <w:bCs/>
          <w:sz w:val="12"/>
          <w:szCs w:val="12"/>
        </w:rPr>
        <w:t>«О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 подпункт «а» подпункта</w:t>
      </w:r>
      <w:proofErr w:type="gramStart"/>
      <w:r w:rsidRPr="00CB2973">
        <w:rPr>
          <w:rFonts w:ascii="Times New Roman" w:eastAsia="Calibri" w:hAnsi="Times New Roman" w:cs="Times New Roman"/>
          <w:bCs/>
          <w:sz w:val="12"/>
          <w:szCs w:val="12"/>
        </w:rPr>
        <w:t>9</w:t>
      </w:r>
      <w:proofErr w:type="gramEnd"/>
      <w:r w:rsidRPr="00CB2973">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w:t>
      </w:r>
      <w:proofErr w:type="gramStart"/>
      <w:r w:rsidRPr="00CB2973">
        <w:rPr>
          <w:rFonts w:ascii="Times New Roman" w:eastAsia="Calibri" w:hAnsi="Times New Roman" w:cs="Times New Roman"/>
          <w:bCs/>
          <w:sz w:val="12"/>
          <w:szCs w:val="12"/>
        </w:rPr>
        <w:t>,р</w:t>
      </w:r>
      <w:proofErr w:type="gramEnd"/>
      <w:r w:rsidRPr="00CB2973">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сельского поселения Антоновка</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муниципального района Сергиевский </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Самарской области</w:t>
      </w:r>
    </w:p>
    <w:p w:rsidR="004A2B3C"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А.И. Илларионов</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CB2973">
        <w:rPr>
          <w:rFonts w:ascii="Times New Roman" w:eastAsia="Calibri" w:hAnsi="Times New Roman" w:cs="Times New Roman"/>
          <w:bCs/>
          <w:sz w:val="12"/>
          <w:szCs w:val="12"/>
        </w:rPr>
        <w:t>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w:t>
      </w:r>
      <w:r>
        <w:rPr>
          <w:rFonts w:ascii="Times New Roman" w:eastAsia="Calibri" w:hAnsi="Times New Roman" w:cs="Times New Roman"/>
          <w:bCs/>
          <w:sz w:val="12"/>
          <w:szCs w:val="12"/>
        </w:rPr>
        <w:t xml:space="preserve"> от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Место проведения публичных слушаний: 446523, Самарская область, Сергиевский район, село Верхняя Орлянка, ул. Почтовая, д. 2а.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w:t>
      </w:r>
      <w:proofErr w:type="gramStart"/>
      <w:r w:rsidRPr="00CB2973">
        <w:rPr>
          <w:rFonts w:ascii="Times New Roman" w:eastAsia="Calibri" w:hAnsi="Times New Roman" w:cs="Times New Roman"/>
          <w:bCs/>
          <w:sz w:val="12"/>
          <w:szCs w:val="12"/>
        </w:rPr>
        <w:t>Основание проведения публичных сл</w:t>
      </w:r>
      <w:r>
        <w:rPr>
          <w:rFonts w:ascii="Times New Roman" w:eastAsia="Calibri" w:hAnsi="Times New Roman" w:cs="Times New Roman"/>
          <w:bCs/>
          <w:sz w:val="12"/>
          <w:szCs w:val="12"/>
        </w:rPr>
        <w:t xml:space="preserve">ушаний – решение </w:t>
      </w:r>
      <w:r w:rsidRPr="00CB2973">
        <w:rPr>
          <w:rFonts w:ascii="Times New Roman" w:eastAsia="Calibri" w:hAnsi="Times New Roman" w:cs="Times New Roman"/>
          <w:bCs/>
          <w:sz w:val="12"/>
          <w:szCs w:val="12"/>
        </w:rPr>
        <w:t xml:space="preserve">Собрания представителей сельского поселения Верхняя Орлянка муниципального района Сергиевский Самарской области от 11.12.2020 № </w:t>
      </w:r>
      <w:r>
        <w:rPr>
          <w:rFonts w:ascii="Times New Roman" w:eastAsia="Calibri" w:hAnsi="Times New Roman" w:cs="Times New Roman"/>
          <w:bCs/>
          <w:sz w:val="12"/>
          <w:szCs w:val="12"/>
        </w:rPr>
        <w:t xml:space="preserve">16 </w:t>
      </w:r>
      <w:r w:rsidRPr="00CB2973">
        <w:rPr>
          <w:rFonts w:ascii="Times New Roman" w:eastAsia="Calibri" w:hAnsi="Times New Roman" w:cs="Times New Roman"/>
          <w:bCs/>
          <w:sz w:val="12"/>
          <w:szCs w:val="12"/>
        </w:rPr>
        <w:t xml:space="preserve">«О предварительном одобрении проекта решения Собрания </w:t>
      </w:r>
      <w:r w:rsidRPr="00CB2973">
        <w:rPr>
          <w:rFonts w:ascii="Times New Roman" w:eastAsia="Calibri" w:hAnsi="Times New Roman" w:cs="Times New Roman"/>
          <w:bCs/>
          <w:sz w:val="12"/>
          <w:szCs w:val="12"/>
        </w:rPr>
        <w:lastRenderedPageBreak/>
        <w:t>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 опубликованное в газете «Сергиевский вестник</w:t>
      </w:r>
      <w:proofErr w:type="gramEnd"/>
      <w:r w:rsidRPr="00CB2973">
        <w:rPr>
          <w:rFonts w:ascii="Times New Roman" w:eastAsia="Calibri" w:hAnsi="Times New Roman" w:cs="Times New Roman"/>
          <w:bCs/>
          <w:sz w:val="12"/>
          <w:szCs w:val="12"/>
        </w:rPr>
        <w:t>» от 15.12.2020 № 118 (514).</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4. Вопрос, вынесенный на публичные </w:t>
      </w:r>
      <w:proofErr w:type="gramStart"/>
      <w:r w:rsidRPr="00CB2973">
        <w:rPr>
          <w:rFonts w:ascii="Times New Roman" w:eastAsia="Calibri" w:hAnsi="Times New Roman" w:cs="Times New Roman"/>
          <w:bCs/>
          <w:sz w:val="12"/>
          <w:szCs w:val="12"/>
        </w:rPr>
        <w:t>слушания–проект</w:t>
      </w:r>
      <w:proofErr w:type="gramEnd"/>
      <w:r w:rsidRPr="00CB2973">
        <w:rPr>
          <w:rFonts w:ascii="Times New Roman" w:eastAsia="Calibri" w:hAnsi="Times New Roman" w:cs="Times New Roman"/>
          <w:bCs/>
          <w:sz w:val="12"/>
          <w:szCs w:val="12"/>
        </w:rPr>
        <w:t xml:space="preserve">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 6 (шесть)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 1(один)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2973">
        <w:rPr>
          <w:rFonts w:ascii="Times New Roman" w:eastAsia="Calibri" w:hAnsi="Times New Roman" w:cs="Times New Roman"/>
          <w:bCs/>
          <w:sz w:val="12"/>
          <w:szCs w:val="12"/>
        </w:rPr>
        <w:t>В целях учёта положений Федерального закона от 22.12.2020 № 445-ФЗ</w:t>
      </w:r>
      <w:r>
        <w:rPr>
          <w:rFonts w:ascii="Times New Roman" w:eastAsia="Calibri" w:hAnsi="Times New Roman" w:cs="Times New Roman"/>
          <w:bCs/>
          <w:sz w:val="12"/>
          <w:szCs w:val="12"/>
        </w:rPr>
        <w:t xml:space="preserve"> </w:t>
      </w:r>
      <w:r w:rsidRPr="00CB2973">
        <w:rPr>
          <w:rFonts w:ascii="Times New Roman" w:eastAsia="Calibri" w:hAnsi="Times New Roman" w:cs="Times New Roman"/>
          <w:bCs/>
          <w:sz w:val="12"/>
          <w:szCs w:val="12"/>
        </w:rPr>
        <w:t xml:space="preserve">«О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w:t>
      </w:r>
      <w:r w:rsidRPr="00CB2973">
        <w:rPr>
          <w:rFonts w:ascii="Times New Roman" w:eastAsia="Calibri" w:hAnsi="Times New Roman" w:cs="Times New Roman"/>
          <w:bCs/>
          <w:sz w:val="12"/>
          <w:szCs w:val="12"/>
        </w:rPr>
        <w:t>опьянения», а</w:t>
      </w:r>
      <w:r w:rsidRPr="00CB2973">
        <w:rPr>
          <w:rFonts w:ascii="Times New Roman" w:eastAsia="Calibri" w:hAnsi="Times New Roman" w:cs="Times New Roman"/>
          <w:bCs/>
          <w:sz w:val="12"/>
          <w:szCs w:val="12"/>
        </w:rPr>
        <w:t xml:space="preserve"> также принятого 22 декабря 2020 года Самарской Губернской Думой Закона Самарской области «О</w:t>
      </w:r>
      <w:proofErr w:type="gramEnd"/>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подпункт «а» подпункта 9(нумерация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w:t>
      </w:r>
      <w:proofErr w:type="gramStart"/>
      <w:r w:rsidRPr="00CB2973">
        <w:rPr>
          <w:rFonts w:ascii="Times New Roman" w:eastAsia="Calibri" w:hAnsi="Times New Roman" w:cs="Times New Roman"/>
          <w:bCs/>
          <w:sz w:val="12"/>
          <w:szCs w:val="12"/>
        </w:rPr>
        <w:t>,р</w:t>
      </w:r>
      <w:proofErr w:type="gramEnd"/>
      <w:r w:rsidRPr="00CB2973">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сельского поселения Верхняя Орлянка </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муниципального района Сергиевский </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Самарск</w:t>
      </w:r>
      <w:r>
        <w:rPr>
          <w:rFonts w:ascii="Times New Roman" w:eastAsia="Calibri" w:hAnsi="Times New Roman" w:cs="Times New Roman"/>
          <w:bCs/>
          <w:sz w:val="12"/>
          <w:szCs w:val="12"/>
        </w:rPr>
        <w:t>ой области</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А.А. Митяева</w:t>
      </w:r>
    </w:p>
    <w:p w:rsid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CB2973">
        <w:rPr>
          <w:rFonts w:ascii="Times New Roman" w:eastAsia="Calibri" w:hAnsi="Times New Roman" w:cs="Times New Roman"/>
          <w:bCs/>
          <w:sz w:val="12"/>
          <w:szCs w:val="12"/>
        </w:rPr>
        <w:t>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2. Место проведения публичных слушаний: 446522, Самарская область, Сергиевский район, село Воротнее, пер. Почтовый, д. 5.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w:t>
      </w:r>
      <w:proofErr w:type="gramStart"/>
      <w:r w:rsidRPr="00CB2973">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Воротнее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CB2973">
        <w:rPr>
          <w:rFonts w:ascii="Times New Roman" w:eastAsia="Calibri" w:hAnsi="Times New Roman" w:cs="Times New Roman"/>
          <w:bCs/>
          <w:sz w:val="12"/>
          <w:szCs w:val="12"/>
        </w:rPr>
        <w:t xml:space="preserve"> (514).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по адресу: 446522, Самарская область, Сергиевский район, село Воротнее, пер. Почтовый, д. 5 проведено мероприятие по информированию жителей поселения по вопросу, вынесенному на публичные слушания, в котором приняли участие – 7 (семь)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сельского поселения Воротнее</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муниципального района Сергиевский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Т.А.</w:t>
      </w:r>
      <w:r>
        <w:rPr>
          <w:rFonts w:ascii="Times New Roman" w:eastAsia="Calibri" w:hAnsi="Times New Roman" w:cs="Times New Roman"/>
          <w:bCs/>
          <w:sz w:val="12"/>
          <w:szCs w:val="12"/>
        </w:rPr>
        <w:t xml:space="preserve"> </w:t>
      </w:r>
      <w:proofErr w:type="spellStart"/>
      <w:r w:rsidRPr="00CB2973">
        <w:rPr>
          <w:rFonts w:ascii="Times New Roman" w:eastAsia="Calibri" w:hAnsi="Times New Roman" w:cs="Times New Roman"/>
          <w:bCs/>
          <w:sz w:val="12"/>
          <w:szCs w:val="12"/>
        </w:rPr>
        <w:t>Мамыкина</w:t>
      </w:r>
      <w:proofErr w:type="spellEnd"/>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CB2973">
        <w:rPr>
          <w:rFonts w:ascii="Times New Roman" w:eastAsia="Calibri" w:hAnsi="Times New Roman" w:cs="Times New Roman"/>
          <w:bCs/>
          <w:sz w:val="12"/>
          <w:szCs w:val="12"/>
        </w:rPr>
        <w:t>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 xml:space="preserve"> от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2. Место проведения публичных слушаний: 446521, Самарская область, Сергиевский район, село Елшанка, ул. Кольцова, д. 4.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w:t>
      </w:r>
      <w:proofErr w:type="gramStart"/>
      <w:r w:rsidRPr="00CB2973">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Елшанка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CB2973">
        <w:rPr>
          <w:rFonts w:ascii="Times New Roman" w:eastAsia="Calibri" w:hAnsi="Times New Roman" w:cs="Times New Roman"/>
          <w:bCs/>
          <w:sz w:val="12"/>
          <w:szCs w:val="12"/>
        </w:rPr>
        <w:t xml:space="preserve"> (514).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по адресу: 446521, Самарская область, Сергиевский район, село Елшанка ул. Кольцова, д. 4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lastRenderedPageBreak/>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сельского поселения Елшанка</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муниципального района Сергиевский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CB2973">
        <w:rPr>
          <w:rFonts w:ascii="Times New Roman" w:eastAsia="Calibri" w:hAnsi="Times New Roman" w:cs="Times New Roman"/>
          <w:bCs/>
          <w:sz w:val="12"/>
          <w:szCs w:val="12"/>
        </w:rPr>
        <w:t>Д.В.Осипов</w:t>
      </w:r>
      <w:proofErr w:type="spellEnd"/>
    </w:p>
    <w:p w:rsid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Заключение о результатах публ</w:t>
      </w:r>
      <w:r>
        <w:rPr>
          <w:rFonts w:ascii="Times New Roman" w:eastAsia="Calibri" w:hAnsi="Times New Roman" w:cs="Times New Roman"/>
          <w:bCs/>
          <w:sz w:val="12"/>
          <w:szCs w:val="12"/>
        </w:rPr>
        <w:t xml:space="preserve">ичных слушаний </w:t>
      </w:r>
      <w:r w:rsidRPr="00CB2973">
        <w:rPr>
          <w:rFonts w:ascii="Times New Roman" w:eastAsia="Calibri" w:hAnsi="Times New Roman" w:cs="Times New Roman"/>
          <w:bCs/>
          <w:sz w:val="12"/>
          <w:szCs w:val="12"/>
        </w:rPr>
        <w:t>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Место проведения публичных слушаний: 446557, Самарская область, Сергиевский район, село Захаркино, ул. Пролетарская, д. 1.</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w:t>
      </w:r>
      <w:proofErr w:type="gramStart"/>
      <w:r w:rsidRPr="00CB2973">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Захаркино муниципального района Сергиевский Самарской области от 11.12.2020 № 12 «О предварительном одобрении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CB2973">
        <w:rPr>
          <w:rFonts w:ascii="Times New Roman" w:eastAsia="Calibri" w:hAnsi="Times New Roman" w:cs="Times New Roman"/>
          <w:bCs/>
          <w:sz w:val="12"/>
          <w:szCs w:val="12"/>
        </w:rPr>
        <w:t xml:space="preserve"> (514).</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4. Вопрос, вынесенный на публичные слушания–проект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(далее </w:t>
      </w:r>
      <w:proofErr w:type="gramStart"/>
      <w:r w:rsidRPr="00CB2973">
        <w:rPr>
          <w:rFonts w:ascii="Times New Roman" w:eastAsia="Calibri" w:hAnsi="Times New Roman" w:cs="Times New Roman"/>
          <w:bCs/>
          <w:sz w:val="12"/>
          <w:szCs w:val="12"/>
        </w:rPr>
        <w:t>–П</w:t>
      </w:r>
      <w:proofErr w:type="gramEnd"/>
      <w:r w:rsidRPr="00CB2973">
        <w:rPr>
          <w:rFonts w:ascii="Times New Roman" w:eastAsia="Calibri" w:hAnsi="Times New Roman" w:cs="Times New Roman"/>
          <w:bCs/>
          <w:sz w:val="12"/>
          <w:szCs w:val="12"/>
        </w:rPr>
        <w:t>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по адресу: 446557, Самарская область, Сергиевский район, село Захаркино, ул. Пролетарская, д. 1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CB2973">
        <w:rPr>
          <w:rFonts w:ascii="Times New Roman" w:eastAsia="Calibri" w:hAnsi="Times New Roman" w:cs="Times New Roman"/>
          <w:bCs/>
          <w:sz w:val="12"/>
          <w:szCs w:val="12"/>
        </w:rPr>
        <w:t>1</w:t>
      </w:r>
      <w:proofErr w:type="gramEnd"/>
      <w:r w:rsidRPr="00CB2973">
        <w:rPr>
          <w:rFonts w:ascii="Times New Roman" w:eastAsia="Calibri" w:hAnsi="Times New Roman" w:cs="Times New Roman"/>
          <w:bCs/>
          <w:sz w:val="12"/>
          <w:szCs w:val="12"/>
        </w:rPr>
        <w:t xml:space="preserve">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В целях учёта положений Федерального закона от 22.12.2020 № 445-ФЗ</w:t>
      </w:r>
      <w:proofErr w:type="gramStart"/>
      <w:r w:rsidRPr="00CB2973">
        <w:rPr>
          <w:rFonts w:ascii="Times New Roman" w:eastAsia="Calibri" w:hAnsi="Times New Roman" w:cs="Times New Roman"/>
          <w:bCs/>
          <w:sz w:val="12"/>
          <w:szCs w:val="12"/>
        </w:rPr>
        <w:t>«О</w:t>
      </w:r>
      <w:proofErr w:type="gramEnd"/>
      <w:r w:rsidRPr="00CB2973">
        <w:rPr>
          <w:rFonts w:ascii="Times New Roman" w:eastAsia="Calibri" w:hAnsi="Times New Roman" w:cs="Times New Roman"/>
          <w:bCs/>
          <w:sz w:val="12"/>
          <w:szCs w:val="12"/>
        </w:rPr>
        <w:t xml:space="preserve">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lastRenderedPageBreak/>
        <w:t>3) подпункт «а» подпункта</w:t>
      </w:r>
      <w:proofErr w:type="gramStart"/>
      <w:r w:rsidRPr="00CB2973">
        <w:rPr>
          <w:rFonts w:ascii="Times New Roman" w:eastAsia="Calibri" w:hAnsi="Times New Roman" w:cs="Times New Roman"/>
          <w:bCs/>
          <w:sz w:val="12"/>
          <w:szCs w:val="12"/>
        </w:rPr>
        <w:t>9</w:t>
      </w:r>
      <w:proofErr w:type="gramEnd"/>
      <w:r w:rsidRPr="00CB2973">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w:t>
      </w:r>
      <w:proofErr w:type="gramStart"/>
      <w:r w:rsidRPr="00CB2973">
        <w:rPr>
          <w:rFonts w:ascii="Times New Roman" w:eastAsia="Calibri" w:hAnsi="Times New Roman" w:cs="Times New Roman"/>
          <w:bCs/>
          <w:sz w:val="12"/>
          <w:szCs w:val="12"/>
        </w:rPr>
        <w:t>,р</w:t>
      </w:r>
      <w:proofErr w:type="gramEnd"/>
      <w:r w:rsidRPr="00CB2973">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сельского поселения Захаркино </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муниципального района Сергиевский</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А.А.</w:t>
      </w:r>
      <w:r>
        <w:rPr>
          <w:rFonts w:ascii="Times New Roman" w:eastAsia="Calibri" w:hAnsi="Times New Roman" w:cs="Times New Roman"/>
          <w:bCs/>
          <w:sz w:val="12"/>
          <w:szCs w:val="12"/>
        </w:rPr>
        <w:t xml:space="preserve"> </w:t>
      </w:r>
      <w:proofErr w:type="spellStart"/>
      <w:r w:rsidRPr="00CB2973">
        <w:rPr>
          <w:rFonts w:ascii="Times New Roman" w:eastAsia="Calibri" w:hAnsi="Times New Roman" w:cs="Times New Roman"/>
          <w:bCs/>
          <w:sz w:val="12"/>
          <w:szCs w:val="12"/>
        </w:rPr>
        <w:t>Жаркова</w:t>
      </w:r>
      <w:proofErr w:type="spellEnd"/>
    </w:p>
    <w:p w:rsid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center"/>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CB2973">
        <w:rPr>
          <w:rFonts w:ascii="Times New Roman" w:eastAsia="Calibri" w:hAnsi="Times New Roman" w:cs="Times New Roman"/>
          <w:bCs/>
          <w:sz w:val="12"/>
          <w:szCs w:val="12"/>
        </w:rPr>
        <w:t>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2. Место проведения публичных слушаний: 446555, Самарская область, Сергиевский район, село Кармало-Аделяково, ул. Ленина, д. 20.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w:t>
      </w:r>
      <w:proofErr w:type="gramStart"/>
      <w:r w:rsidRPr="00CB2973">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Кармало-Аделяково муниципального района Сергиевский Самарской области от 11.12.2020 № 17 «О предварительном одобрении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CB2973">
        <w:rPr>
          <w:rFonts w:ascii="Times New Roman" w:eastAsia="Calibri" w:hAnsi="Times New Roman" w:cs="Times New Roman"/>
          <w:bCs/>
          <w:sz w:val="12"/>
          <w:szCs w:val="12"/>
        </w:rPr>
        <w:t xml:space="preserve"> (514).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Устав соответственно).</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5. 29 декабря 2020 года по адресу: 446555, Самарская область, Сергиевский район, село Кармало-Аделяково, ул. Ленина, д. 20 проведено мероприятие по информированию жителей поселения по вопросу, вынесенному на публичные слушания, в котором приняли участие – 7 (семь)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CB2973">
        <w:rPr>
          <w:rFonts w:ascii="Times New Roman" w:eastAsia="Calibri" w:hAnsi="Times New Roman" w:cs="Times New Roman"/>
          <w:bCs/>
          <w:sz w:val="12"/>
          <w:szCs w:val="12"/>
        </w:rPr>
        <w:t xml:space="preserve"> </w:t>
      </w:r>
      <w:proofErr w:type="gramStart"/>
      <w:r w:rsidRPr="00CB2973">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 подпункт 39 пункта 1 статьи 7 Устава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CB2973">
        <w:rPr>
          <w:rFonts w:ascii="Times New Roman" w:eastAsia="Calibri" w:hAnsi="Times New Roman" w:cs="Times New Roman"/>
          <w:bCs/>
          <w:sz w:val="12"/>
          <w:szCs w:val="12"/>
        </w:rPr>
        <w:t>;»</w:t>
      </w:r>
      <w:proofErr w:type="gramEnd"/>
      <w:r w:rsidRPr="00CB2973">
        <w:rPr>
          <w:rFonts w:ascii="Times New Roman" w:eastAsia="Calibri" w:hAnsi="Times New Roman" w:cs="Times New Roman"/>
          <w:bCs/>
          <w:sz w:val="12"/>
          <w:szCs w:val="12"/>
        </w:rPr>
        <w:t>;</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пункт 4 Проекта решения изложить в следующей редакции:</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CB2973" w:rsidRPr="00CB2973"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CB2973">
        <w:rPr>
          <w:rFonts w:ascii="Times New Roman" w:eastAsia="Calibri" w:hAnsi="Times New Roman" w:cs="Times New Roman"/>
          <w:bCs/>
          <w:sz w:val="12"/>
          <w:szCs w:val="12"/>
        </w:rPr>
        <w:t>.».</w:t>
      </w:r>
      <w:proofErr w:type="gramEnd"/>
    </w:p>
    <w:p w:rsidR="00CB2973" w:rsidRPr="00CB2973" w:rsidRDefault="00CB2973" w:rsidP="00552895">
      <w:pPr>
        <w:tabs>
          <w:tab w:val="left" w:pos="6936"/>
        </w:tabs>
        <w:spacing w:after="0" w:line="240" w:lineRule="auto"/>
        <w:ind w:firstLine="284"/>
        <w:jc w:val="both"/>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lastRenderedPageBreak/>
        <w:t>8. По результатам рассмотрения мнений, замечаний и предложений участников публичных слушаний рекомендуется учесть</w:t>
      </w:r>
      <w:r w:rsidR="00552895">
        <w:rPr>
          <w:rFonts w:ascii="Times New Roman" w:eastAsia="Calibri" w:hAnsi="Times New Roman" w:cs="Times New Roman"/>
          <w:bCs/>
          <w:sz w:val="12"/>
          <w:szCs w:val="12"/>
        </w:rPr>
        <w:t xml:space="preserve"> вышеуказанное предложение.</w:t>
      </w:r>
    </w:p>
    <w:p w:rsidR="00CB2973" w:rsidRPr="00CB2973" w:rsidRDefault="00CB2973" w:rsidP="00552895">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Председатель Собрания представителей</w:t>
      </w:r>
    </w:p>
    <w:p w:rsidR="00552895" w:rsidRDefault="00CB2973" w:rsidP="00552895">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сельского поселения Кармало-Аделяково</w:t>
      </w:r>
    </w:p>
    <w:p w:rsidR="00552895" w:rsidRDefault="00CB2973" w:rsidP="00552895">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 xml:space="preserve"> муниципального района Сергиевский </w:t>
      </w:r>
    </w:p>
    <w:p w:rsidR="00552895" w:rsidRDefault="00CB2973" w:rsidP="00552895">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Самарской области</w:t>
      </w:r>
    </w:p>
    <w:p w:rsidR="00CB2973" w:rsidRDefault="00CB2973" w:rsidP="00552895">
      <w:pPr>
        <w:tabs>
          <w:tab w:val="left" w:pos="6936"/>
        </w:tabs>
        <w:spacing w:after="0" w:line="240" w:lineRule="auto"/>
        <w:ind w:firstLine="284"/>
        <w:jc w:val="right"/>
        <w:rPr>
          <w:rFonts w:ascii="Times New Roman" w:eastAsia="Calibri" w:hAnsi="Times New Roman" w:cs="Times New Roman"/>
          <w:bCs/>
          <w:sz w:val="12"/>
          <w:szCs w:val="12"/>
        </w:rPr>
      </w:pPr>
      <w:r w:rsidRPr="00CB2973">
        <w:rPr>
          <w:rFonts w:ascii="Times New Roman" w:eastAsia="Calibri" w:hAnsi="Times New Roman" w:cs="Times New Roman"/>
          <w:bCs/>
          <w:sz w:val="12"/>
          <w:szCs w:val="12"/>
        </w:rPr>
        <w:t>Н.П. Малиновский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2. Место проведения публичных слушаний: 446530, Самарская область, Сергиевский район, село Калиновка, ул. </w:t>
      </w:r>
      <w:proofErr w:type="spellStart"/>
      <w:r w:rsidRPr="00552895">
        <w:rPr>
          <w:rFonts w:ascii="Times New Roman" w:eastAsia="Calibri" w:hAnsi="Times New Roman" w:cs="Times New Roman"/>
          <w:bCs/>
          <w:sz w:val="12"/>
          <w:szCs w:val="12"/>
        </w:rPr>
        <w:t>Каськова</w:t>
      </w:r>
      <w:proofErr w:type="spellEnd"/>
      <w:r w:rsidRPr="00552895">
        <w:rPr>
          <w:rFonts w:ascii="Times New Roman" w:eastAsia="Calibri" w:hAnsi="Times New Roman" w:cs="Times New Roman"/>
          <w:bCs/>
          <w:sz w:val="12"/>
          <w:szCs w:val="12"/>
        </w:rPr>
        <w:t xml:space="preserve"> К.А., д. 19А.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w:t>
      </w:r>
      <w:proofErr w:type="gramStart"/>
      <w:r w:rsidRPr="00552895">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Калиновка муниципального района Сергиевский Самарской области от 11.12.2020 № 11 «О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552895">
        <w:rPr>
          <w:rFonts w:ascii="Times New Roman" w:eastAsia="Calibri" w:hAnsi="Times New Roman" w:cs="Times New Roman"/>
          <w:bCs/>
          <w:sz w:val="12"/>
          <w:szCs w:val="12"/>
        </w:rPr>
        <w:t xml:space="preserve"> (514).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5. 29 декабря 2020 года по адресу: 446530, Самарская область, Сергиевский район, село Калиновка, ул.</w:t>
      </w:r>
      <w:r>
        <w:rPr>
          <w:rFonts w:ascii="Times New Roman" w:eastAsia="Calibri" w:hAnsi="Times New Roman" w:cs="Times New Roman"/>
          <w:bCs/>
          <w:sz w:val="12"/>
          <w:szCs w:val="12"/>
        </w:rPr>
        <w:t xml:space="preserve"> </w:t>
      </w:r>
      <w:proofErr w:type="spellStart"/>
      <w:r w:rsidRPr="00552895">
        <w:rPr>
          <w:rFonts w:ascii="Times New Roman" w:eastAsia="Calibri" w:hAnsi="Times New Roman" w:cs="Times New Roman"/>
          <w:bCs/>
          <w:sz w:val="12"/>
          <w:szCs w:val="12"/>
        </w:rPr>
        <w:t>Каськова</w:t>
      </w:r>
      <w:proofErr w:type="spellEnd"/>
      <w:r w:rsidRPr="00552895">
        <w:rPr>
          <w:rFonts w:ascii="Times New Roman" w:eastAsia="Calibri" w:hAnsi="Times New Roman" w:cs="Times New Roman"/>
          <w:bCs/>
          <w:sz w:val="12"/>
          <w:szCs w:val="12"/>
        </w:rPr>
        <w:t xml:space="preserve"> К.А., д.19А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сельского поселения Калиновка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муниципального района Сергиевский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Л.Н.</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Дмитриева</w:t>
      </w:r>
    </w:p>
    <w:p w:rsid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 xml:space="preserve">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w:t>
      </w:r>
      <w:r w:rsidRPr="00552895">
        <w:rPr>
          <w:rFonts w:ascii="Times New Roman" w:eastAsia="Calibri" w:hAnsi="Times New Roman" w:cs="Times New Roman"/>
          <w:bCs/>
          <w:sz w:val="12"/>
          <w:szCs w:val="12"/>
        </w:rPr>
        <w:lastRenderedPageBreak/>
        <w:t>Самарской области «О внесении изменений в Устав сельского поселения Кандабулак муниципального района</w:t>
      </w:r>
      <w:r>
        <w:rPr>
          <w:rFonts w:ascii="Times New Roman" w:eastAsia="Calibri" w:hAnsi="Times New Roman" w:cs="Times New Roman"/>
          <w:bCs/>
          <w:sz w:val="12"/>
          <w:szCs w:val="12"/>
        </w:rPr>
        <w:t xml:space="preserve"> Сергиевский Самарской области» </w:t>
      </w:r>
      <w:r w:rsidRPr="00552895">
        <w:rPr>
          <w:rFonts w:ascii="Times New Roman" w:eastAsia="Calibri" w:hAnsi="Times New Roman" w:cs="Times New Roman"/>
          <w:bCs/>
          <w:sz w:val="12"/>
          <w:szCs w:val="12"/>
        </w:rPr>
        <w:t>от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2. Место проведения публичных слушаний: 446533, Самарская область, Сергиевский район, село Кандабулак, ул. Горбунова, д. 16.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w:t>
      </w:r>
      <w:proofErr w:type="gramStart"/>
      <w:r w:rsidRPr="00552895">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Кандабулак муниципального района Сергиевский Самарской области от 11.12.2020 № 11 «О предварительном одобрении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552895">
        <w:rPr>
          <w:rFonts w:ascii="Times New Roman" w:eastAsia="Calibri" w:hAnsi="Times New Roman" w:cs="Times New Roman"/>
          <w:bCs/>
          <w:sz w:val="12"/>
          <w:szCs w:val="12"/>
        </w:rPr>
        <w:t xml:space="preserve"> (514).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5. 29 декабря 2020 года по адресу: 446563, Самарская область, Сергиевский район, село Кандабулак, ул. Горбунова, д.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сельского поселения Кандабулак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муниципального района Сергиевский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С.И. </w:t>
      </w:r>
      <w:proofErr w:type="spellStart"/>
      <w:r w:rsidRPr="00552895">
        <w:rPr>
          <w:rFonts w:ascii="Times New Roman" w:eastAsia="Calibri" w:hAnsi="Times New Roman" w:cs="Times New Roman"/>
          <w:bCs/>
          <w:sz w:val="12"/>
          <w:szCs w:val="12"/>
        </w:rPr>
        <w:t>Кадерова</w:t>
      </w:r>
      <w:proofErr w:type="spellEnd"/>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2. Место проведения публичных слушаний: 446561, Самарская область, Сергиевский район, село Красносельское, ул. Советская, д. 2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w:t>
      </w:r>
      <w:proofErr w:type="gramStart"/>
      <w:r w:rsidRPr="00552895">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Красносельское муниципального района Сергиевский Самарской области от 11.12.2020 № 11 «О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552895">
        <w:rPr>
          <w:rFonts w:ascii="Times New Roman" w:eastAsia="Calibri" w:hAnsi="Times New Roman" w:cs="Times New Roman"/>
          <w:bCs/>
          <w:sz w:val="12"/>
          <w:szCs w:val="12"/>
        </w:rPr>
        <w:t xml:space="preserve"> (514).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lastRenderedPageBreak/>
        <w:t>4.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5. 29 декабря 2020 года по адресу: 446561, Самарская область, Сергиевский район, село Красносельское</w:t>
      </w:r>
      <w:proofErr w:type="gramStart"/>
      <w:r w:rsidRPr="00552895">
        <w:rPr>
          <w:rFonts w:ascii="Times New Roman" w:eastAsia="Calibri" w:hAnsi="Times New Roman" w:cs="Times New Roman"/>
          <w:bCs/>
          <w:sz w:val="12"/>
          <w:szCs w:val="12"/>
        </w:rPr>
        <w:t xml:space="preserve"> ,</w:t>
      </w:r>
      <w:proofErr w:type="gramEnd"/>
      <w:r w:rsidRPr="00552895">
        <w:rPr>
          <w:rFonts w:ascii="Times New Roman" w:eastAsia="Calibri" w:hAnsi="Times New Roman" w:cs="Times New Roman"/>
          <w:bCs/>
          <w:sz w:val="12"/>
          <w:szCs w:val="12"/>
        </w:rPr>
        <w:t xml:space="preserve"> ул. Советская, д. 2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сельского поселения Красносельское</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муниципального района Сергиевский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Л.В.</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Мельник</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w:t>
      </w:r>
      <w:r>
        <w:rPr>
          <w:rFonts w:ascii="Times New Roman" w:eastAsia="Calibri" w:hAnsi="Times New Roman" w:cs="Times New Roman"/>
          <w:bCs/>
          <w:sz w:val="12"/>
          <w:szCs w:val="12"/>
        </w:rPr>
        <w:t xml:space="preserve"> Сергиевский Самарской области» </w:t>
      </w:r>
      <w:r w:rsidRPr="00552895">
        <w:rPr>
          <w:rFonts w:ascii="Times New Roman" w:eastAsia="Calibri" w:hAnsi="Times New Roman" w:cs="Times New Roman"/>
          <w:bCs/>
          <w:sz w:val="12"/>
          <w:szCs w:val="12"/>
        </w:rPr>
        <w:t>от 11 января 2021года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Место проведения публичных слушаний: 446568, Самарская область, Сергиевский район, поселок Кутузовский, ул. Центральная, д. 26.</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 Основание проведения публичных слушани</w:t>
      </w:r>
      <w:proofErr w:type="gramStart"/>
      <w:r w:rsidRPr="00552895">
        <w:rPr>
          <w:rFonts w:ascii="Times New Roman" w:eastAsia="Calibri" w:hAnsi="Times New Roman" w:cs="Times New Roman"/>
          <w:bCs/>
          <w:sz w:val="12"/>
          <w:szCs w:val="12"/>
        </w:rPr>
        <w:t>й–</w:t>
      </w:r>
      <w:proofErr w:type="gramEnd"/>
      <w:r w:rsidRPr="00552895">
        <w:rPr>
          <w:rFonts w:ascii="Times New Roman" w:eastAsia="Calibri" w:hAnsi="Times New Roman" w:cs="Times New Roman"/>
          <w:bCs/>
          <w:sz w:val="12"/>
          <w:szCs w:val="12"/>
        </w:rPr>
        <w:t xml:space="preserve"> решение Собрания представителей сельского поселения Кутузовский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 опубликованное в газете</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«Сергиевский вестник»</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от 15.12.2020 № 118 (514).</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4. Вопрос, вынесенный на публичные слушания–проект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w:t>
      </w:r>
      <w:proofErr w:type="gramStart"/>
      <w:r w:rsidRPr="00552895">
        <w:rPr>
          <w:rFonts w:ascii="Times New Roman" w:eastAsia="Calibri" w:hAnsi="Times New Roman" w:cs="Times New Roman"/>
          <w:bCs/>
          <w:sz w:val="12"/>
          <w:szCs w:val="12"/>
        </w:rPr>
        <w:t>–П</w:t>
      </w:r>
      <w:proofErr w:type="gramEnd"/>
      <w:r w:rsidRPr="00552895">
        <w:rPr>
          <w:rFonts w:ascii="Times New Roman" w:eastAsia="Calibri" w:hAnsi="Times New Roman" w:cs="Times New Roman"/>
          <w:bCs/>
          <w:sz w:val="12"/>
          <w:szCs w:val="12"/>
        </w:rPr>
        <w:t>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5. 29 декабря 2020 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lastRenderedPageBreak/>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В целях учёта положений Федерального закона от 22.12.2020 № 445-ФЗ</w:t>
      </w:r>
      <w:proofErr w:type="gramStart"/>
      <w:r w:rsidRPr="00552895">
        <w:rPr>
          <w:rFonts w:ascii="Times New Roman" w:eastAsia="Calibri" w:hAnsi="Times New Roman" w:cs="Times New Roman"/>
          <w:bCs/>
          <w:sz w:val="12"/>
          <w:szCs w:val="12"/>
        </w:rPr>
        <w:t>«О</w:t>
      </w:r>
      <w:proofErr w:type="gramEnd"/>
      <w:r w:rsidRPr="00552895">
        <w:rPr>
          <w:rFonts w:ascii="Times New Roman" w:eastAsia="Calibri" w:hAnsi="Times New Roman" w:cs="Times New Roman"/>
          <w:bCs/>
          <w:sz w:val="12"/>
          <w:szCs w:val="12"/>
        </w:rPr>
        <w:t xml:space="preserve">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w:t>
      </w:r>
      <w:proofErr w:type="spellStart"/>
      <w:r w:rsidRPr="00552895">
        <w:rPr>
          <w:rFonts w:ascii="Times New Roman" w:eastAsia="Calibri" w:hAnsi="Times New Roman" w:cs="Times New Roman"/>
          <w:bCs/>
          <w:sz w:val="12"/>
          <w:szCs w:val="12"/>
        </w:rPr>
        <w:t>опьянения»,а</w:t>
      </w:r>
      <w:proofErr w:type="spellEnd"/>
      <w:r w:rsidRPr="00552895">
        <w:rPr>
          <w:rFonts w:ascii="Times New Roman" w:eastAsia="Calibri" w:hAnsi="Times New Roman" w:cs="Times New Roman"/>
          <w:bCs/>
          <w:sz w:val="12"/>
          <w:szCs w:val="12"/>
        </w:rPr>
        <w:t xml:space="preserve"> также принятого 22 декабря 2020 года Самарской Губернской Думой Закона Самарской области «О </w:t>
      </w:r>
      <w:proofErr w:type="gramStart"/>
      <w:r w:rsidRPr="00552895">
        <w:rPr>
          <w:rFonts w:ascii="Times New Roman" w:eastAsia="Calibri" w:hAnsi="Times New Roman" w:cs="Times New Roman"/>
          <w:bCs/>
          <w:sz w:val="12"/>
          <w:szCs w:val="12"/>
        </w:rPr>
        <w:t>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 xml:space="preserve">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 подпункт «а» подпункта</w:t>
      </w:r>
      <w:proofErr w:type="gramStart"/>
      <w:r w:rsidRPr="00552895">
        <w:rPr>
          <w:rFonts w:ascii="Times New Roman" w:eastAsia="Calibri" w:hAnsi="Times New Roman" w:cs="Times New Roman"/>
          <w:bCs/>
          <w:sz w:val="12"/>
          <w:szCs w:val="12"/>
        </w:rPr>
        <w:t>9</w:t>
      </w:r>
      <w:proofErr w:type="gramEnd"/>
      <w:r w:rsidRPr="00552895">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w:t>
      </w:r>
      <w:proofErr w:type="gramStart"/>
      <w:r w:rsidRPr="00552895">
        <w:rPr>
          <w:rFonts w:ascii="Times New Roman" w:eastAsia="Calibri" w:hAnsi="Times New Roman" w:cs="Times New Roman"/>
          <w:bCs/>
          <w:sz w:val="12"/>
          <w:szCs w:val="12"/>
        </w:rPr>
        <w:t>,р</w:t>
      </w:r>
      <w:proofErr w:type="gramEnd"/>
      <w:r w:rsidRPr="00552895">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сельского поселения Кутузовский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муниципального района Сергиевский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Самарской области</w:t>
      </w:r>
    </w:p>
    <w:p w:rsid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ab/>
        <w:t xml:space="preserve"> </w:t>
      </w:r>
      <w:proofErr w:type="spellStart"/>
      <w:r w:rsidRPr="00552895">
        <w:rPr>
          <w:rFonts w:ascii="Times New Roman" w:eastAsia="Calibri" w:hAnsi="Times New Roman" w:cs="Times New Roman"/>
          <w:bCs/>
          <w:sz w:val="12"/>
          <w:szCs w:val="12"/>
        </w:rPr>
        <w:t>А.А.Седов</w:t>
      </w:r>
      <w:proofErr w:type="spellEnd"/>
    </w:p>
    <w:p w:rsid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Заключение о ре</w:t>
      </w:r>
      <w:r>
        <w:rPr>
          <w:rFonts w:ascii="Times New Roman" w:eastAsia="Calibri" w:hAnsi="Times New Roman" w:cs="Times New Roman"/>
          <w:bCs/>
          <w:sz w:val="12"/>
          <w:szCs w:val="12"/>
        </w:rPr>
        <w:t xml:space="preserve">зультатах публичных слушаний </w:t>
      </w:r>
      <w:r w:rsidRPr="00552895">
        <w:rPr>
          <w:rFonts w:ascii="Times New Roman" w:eastAsia="Calibri" w:hAnsi="Times New Roman" w:cs="Times New Roman"/>
          <w:bCs/>
          <w:sz w:val="12"/>
          <w:szCs w:val="12"/>
        </w:rPr>
        <w:t>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Место проведения публичных слушаний: 446565, Самарская область, Сергиевский район, село Липовка, ул. Центральная, д. 16.</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 Основание проведения публичных слушани</w:t>
      </w:r>
      <w:proofErr w:type="gramStart"/>
      <w:r w:rsidRPr="00552895">
        <w:rPr>
          <w:rFonts w:ascii="Times New Roman" w:eastAsia="Calibri" w:hAnsi="Times New Roman" w:cs="Times New Roman"/>
          <w:bCs/>
          <w:sz w:val="12"/>
          <w:szCs w:val="12"/>
        </w:rPr>
        <w:t>й–</w:t>
      </w:r>
      <w:proofErr w:type="gramEnd"/>
      <w:r w:rsidRPr="00552895">
        <w:rPr>
          <w:rFonts w:ascii="Times New Roman" w:eastAsia="Calibri" w:hAnsi="Times New Roman" w:cs="Times New Roman"/>
          <w:bCs/>
          <w:sz w:val="12"/>
          <w:szCs w:val="12"/>
        </w:rPr>
        <w:t xml:space="preserve"> решение Собрания представителей сельского поселения Липовка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 опубликованное в газете «Сергиевский вестник» от 15.12.2020 № 118 (514).</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5. 29 декабря 2020 года по адресу: 446565, Самарская область, Сергиевский район, село Липовка, ул. Центральная, д. 16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52895">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lastRenderedPageBreak/>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 подпункт «а» подпункта</w:t>
      </w:r>
      <w:proofErr w:type="gramStart"/>
      <w:r w:rsidRPr="00552895">
        <w:rPr>
          <w:rFonts w:ascii="Times New Roman" w:eastAsia="Calibri" w:hAnsi="Times New Roman" w:cs="Times New Roman"/>
          <w:bCs/>
          <w:sz w:val="12"/>
          <w:szCs w:val="12"/>
        </w:rPr>
        <w:t>9</w:t>
      </w:r>
      <w:proofErr w:type="gramEnd"/>
      <w:r w:rsidRPr="00552895">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w:t>
      </w:r>
      <w:proofErr w:type="gramStart"/>
      <w:r w:rsidRPr="00552895">
        <w:rPr>
          <w:rFonts w:ascii="Times New Roman" w:eastAsia="Calibri" w:hAnsi="Times New Roman" w:cs="Times New Roman"/>
          <w:bCs/>
          <w:sz w:val="12"/>
          <w:szCs w:val="12"/>
        </w:rPr>
        <w:t>,р</w:t>
      </w:r>
      <w:proofErr w:type="gramEnd"/>
      <w:r w:rsidRPr="00552895">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сельского поселения Липовка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муниципального района Сергиевский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Н.Н. Тихонова</w:t>
      </w: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11 января 2021года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Место проведения публичных слушаний: 446550, Самарская область, Сергиевский район, поселок Светлодольск, ул. Полевая, д. 1.</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 Основание проведения публичных слушани</w:t>
      </w:r>
      <w:proofErr w:type="gramStart"/>
      <w:r w:rsidRPr="00552895">
        <w:rPr>
          <w:rFonts w:ascii="Times New Roman" w:eastAsia="Calibri" w:hAnsi="Times New Roman" w:cs="Times New Roman"/>
          <w:bCs/>
          <w:sz w:val="12"/>
          <w:szCs w:val="12"/>
        </w:rPr>
        <w:t>й–</w:t>
      </w:r>
      <w:proofErr w:type="gramEnd"/>
      <w:r w:rsidRPr="00552895">
        <w:rPr>
          <w:rFonts w:ascii="Times New Roman" w:eastAsia="Calibri" w:hAnsi="Times New Roman" w:cs="Times New Roman"/>
          <w:bCs/>
          <w:sz w:val="12"/>
          <w:szCs w:val="12"/>
        </w:rPr>
        <w:t xml:space="preserve"> решение Собрания представителей сельского поселения Светлодольск муниципального района Сергиевский Самарской области от 11.12.2020 № 17 «О предварительном одобрении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 опубликованное в газете «Сергиевский вестник» от 15.12.2020 № 118 (514).</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4. Вопрос, вынесенный на публичные слушания–проект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w:t>
      </w:r>
      <w:proofErr w:type="gramStart"/>
      <w:r w:rsidRPr="00552895">
        <w:rPr>
          <w:rFonts w:ascii="Times New Roman" w:eastAsia="Calibri" w:hAnsi="Times New Roman" w:cs="Times New Roman"/>
          <w:bCs/>
          <w:sz w:val="12"/>
          <w:szCs w:val="12"/>
        </w:rPr>
        <w:t>–П</w:t>
      </w:r>
      <w:proofErr w:type="gramEnd"/>
      <w:r w:rsidRPr="00552895">
        <w:rPr>
          <w:rFonts w:ascii="Times New Roman" w:eastAsia="Calibri" w:hAnsi="Times New Roman" w:cs="Times New Roman"/>
          <w:bCs/>
          <w:sz w:val="12"/>
          <w:szCs w:val="12"/>
        </w:rPr>
        <w:t>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5. 29 декабря 2020 года по адресу:446550, Самарская область, Сергиевский район, поселок Светлодольск, ул. Полевая, д.1 проведено мероприятие по информированию жителей поселения по вопросу, вынесенному на публичные слушания, в котором приняли участие –7(семь)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552895">
        <w:rPr>
          <w:rFonts w:ascii="Times New Roman" w:eastAsia="Calibri" w:hAnsi="Times New Roman" w:cs="Times New Roman"/>
          <w:bCs/>
          <w:sz w:val="12"/>
          <w:szCs w:val="12"/>
        </w:rPr>
        <w:t>1</w:t>
      </w:r>
      <w:proofErr w:type="gramEnd"/>
      <w:r w:rsidRPr="00552895">
        <w:rPr>
          <w:rFonts w:ascii="Times New Roman" w:eastAsia="Calibri" w:hAnsi="Times New Roman" w:cs="Times New Roman"/>
          <w:bCs/>
          <w:sz w:val="12"/>
          <w:szCs w:val="12"/>
        </w:rPr>
        <w:t xml:space="preserve">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В целях учёта положений Федерального закона от 22.12.2020 № 445-ФЗ</w:t>
      </w:r>
      <w:proofErr w:type="gramStart"/>
      <w:r w:rsidRPr="00552895">
        <w:rPr>
          <w:rFonts w:ascii="Times New Roman" w:eastAsia="Calibri" w:hAnsi="Times New Roman" w:cs="Times New Roman"/>
          <w:bCs/>
          <w:sz w:val="12"/>
          <w:szCs w:val="12"/>
        </w:rPr>
        <w:t>«О</w:t>
      </w:r>
      <w:proofErr w:type="gramEnd"/>
      <w:r w:rsidRPr="00552895">
        <w:rPr>
          <w:rFonts w:ascii="Times New Roman" w:eastAsia="Calibri" w:hAnsi="Times New Roman" w:cs="Times New Roman"/>
          <w:bCs/>
          <w:sz w:val="12"/>
          <w:szCs w:val="12"/>
        </w:rPr>
        <w:t xml:space="preserve">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w:t>
      </w:r>
      <w:proofErr w:type="spellStart"/>
      <w:r w:rsidRPr="00552895">
        <w:rPr>
          <w:rFonts w:ascii="Times New Roman" w:eastAsia="Calibri" w:hAnsi="Times New Roman" w:cs="Times New Roman"/>
          <w:bCs/>
          <w:sz w:val="12"/>
          <w:szCs w:val="12"/>
        </w:rPr>
        <w:t>опьянения»,а</w:t>
      </w:r>
      <w:proofErr w:type="spellEnd"/>
      <w:r w:rsidRPr="00552895">
        <w:rPr>
          <w:rFonts w:ascii="Times New Roman" w:eastAsia="Calibri" w:hAnsi="Times New Roman" w:cs="Times New Roman"/>
          <w:bCs/>
          <w:sz w:val="12"/>
          <w:szCs w:val="12"/>
        </w:rPr>
        <w:t xml:space="preserve"> также принятого 22 декабря 2020 года Самарской Губернской Думой Закона Самарской области «О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lastRenderedPageBreak/>
        <w:t>3) подпункт «а» подпункта</w:t>
      </w:r>
      <w:proofErr w:type="gramStart"/>
      <w:r w:rsidRPr="00552895">
        <w:rPr>
          <w:rFonts w:ascii="Times New Roman" w:eastAsia="Calibri" w:hAnsi="Times New Roman" w:cs="Times New Roman"/>
          <w:bCs/>
          <w:sz w:val="12"/>
          <w:szCs w:val="12"/>
        </w:rPr>
        <w:t>9</w:t>
      </w:r>
      <w:proofErr w:type="gramEnd"/>
      <w:r w:rsidRPr="00552895">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w:t>
      </w:r>
      <w:proofErr w:type="gramStart"/>
      <w:r w:rsidRPr="00552895">
        <w:rPr>
          <w:rFonts w:ascii="Times New Roman" w:eastAsia="Calibri" w:hAnsi="Times New Roman" w:cs="Times New Roman"/>
          <w:bCs/>
          <w:sz w:val="12"/>
          <w:szCs w:val="12"/>
        </w:rPr>
        <w:t>,р</w:t>
      </w:r>
      <w:proofErr w:type="gramEnd"/>
      <w:r w:rsidRPr="00552895">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сельского поселения Светлодольск</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муниципального района Сергиевский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Н.А.</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Анцинова</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11 января 2021года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Место проведения публичных слушаний: 446551, Самарская область, Сергиевский район, поселок Сургут, ул.</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Первомайская, д.12 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w:t>
      </w:r>
      <w:proofErr w:type="gramStart"/>
      <w:r w:rsidRPr="00552895">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Сургут муниципального района Сергиевский Самарской области от 11.12.2020 № 17 «О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 опубликованное в газете</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«Сергиевский вестник»</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от 15.12.2020 № 118</w:t>
      </w:r>
      <w:proofErr w:type="gramEnd"/>
      <w:r w:rsidRPr="00552895">
        <w:rPr>
          <w:rFonts w:ascii="Times New Roman" w:eastAsia="Calibri" w:hAnsi="Times New Roman" w:cs="Times New Roman"/>
          <w:bCs/>
          <w:sz w:val="12"/>
          <w:szCs w:val="12"/>
        </w:rPr>
        <w:t xml:space="preserve"> (514).</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4. Вопрос, вынесенный на публичные </w:t>
      </w:r>
      <w:proofErr w:type="gramStart"/>
      <w:r w:rsidRPr="00552895">
        <w:rPr>
          <w:rFonts w:ascii="Times New Roman" w:eastAsia="Calibri" w:hAnsi="Times New Roman" w:cs="Times New Roman"/>
          <w:bCs/>
          <w:sz w:val="12"/>
          <w:szCs w:val="12"/>
        </w:rPr>
        <w:t>слушания–проект</w:t>
      </w:r>
      <w:proofErr w:type="gramEnd"/>
      <w:r w:rsidRPr="00552895">
        <w:rPr>
          <w:rFonts w:ascii="Times New Roman" w:eastAsia="Calibri" w:hAnsi="Times New Roman" w:cs="Times New Roman"/>
          <w:bCs/>
          <w:sz w:val="12"/>
          <w:szCs w:val="12"/>
        </w:rPr>
        <w:t xml:space="preserve">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5. 29 декабря 2020 года по адресу: 446551, Самарская область, Сергиевский район, поселок Сургут, ул.</w:t>
      </w:r>
      <w:r>
        <w:rPr>
          <w:rFonts w:ascii="Times New Roman" w:eastAsia="Calibri" w:hAnsi="Times New Roman" w:cs="Times New Roman"/>
          <w:bCs/>
          <w:sz w:val="12"/>
          <w:szCs w:val="12"/>
        </w:rPr>
        <w:t xml:space="preserve"> </w:t>
      </w:r>
      <w:proofErr w:type="spellStart"/>
      <w:r w:rsidRPr="00552895">
        <w:rPr>
          <w:rFonts w:ascii="Times New Roman" w:eastAsia="Calibri" w:hAnsi="Times New Roman" w:cs="Times New Roman"/>
          <w:bCs/>
          <w:sz w:val="12"/>
          <w:szCs w:val="12"/>
        </w:rPr>
        <w:t>Первромайская</w:t>
      </w:r>
      <w:proofErr w:type="spellEnd"/>
      <w:r w:rsidRPr="00552895">
        <w:rPr>
          <w:rFonts w:ascii="Times New Roman" w:eastAsia="Calibri" w:hAnsi="Times New Roman" w:cs="Times New Roman"/>
          <w:bCs/>
          <w:sz w:val="12"/>
          <w:szCs w:val="12"/>
        </w:rPr>
        <w:t>, д.</w:t>
      </w:r>
      <w:proofErr w:type="gramStart"/>
      <w:r w:rsidRPr="00552895">
        <w:rPr>
          <w:rFonts w:ascii="Times New Roman" w:eastAsia="Calibri" w:hAnsi="Times New Roman" w:cs="Times New Roman"/>
          <w:bCs/>
          <w:sz w:val="12"/>
          <w:szCs w:val="12"/>
        </w:rPr>
        <w:t>12</w:t>
      </w:r>
      <w:proofErr w:type="gramEnd"/>
      <w:r w:rsidRPr="00552895">
        <w:rPr>
          <w:rFonts w:ascii="Times New Roman" w:eastAsia="Calibri" w:hAnsi="Times New Roman" w:cs="Times New Roman"/>
          <w:bCs/>
          <w:sz w:val="12"/>
          <w:szCs w:val="12"/>
        </w:rPr>
        <w:t xml:space="preserve"> а проведено мероприятие по информированию жителей поселения по вопросу, вынесенному на публичные слушания, в котором приняли участие –7 (семь)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552895">
        <w:rPr>
          <w:rFonts w:ascii="Times New Roman" w:eastAsia="Calibri" w:hAnsi="Times New Roman" w:cs="Times New Roman"/>
          <w:bCs/>
          <w:sz w:val="12"/>
          <w:szCs w:val="12"/>
        </w:rPr>
        <w:t>1</w:t>
      </w:r>
      <w:proofErr w:type="gramEnd"/>
      <w:r w:rsidRPr="00552895">
        <w:rPr>
          <w:rFonts w:ascii="Times New Roman" w:eastAsia="Calibri" w:hAnsi="Times New Roman" w:cs="Times New Roman"/>
          <w:bCs/>
          <w:sz w:val="12"/>
          <w:szCs w:val="12"/>
        </w:rPr>
        <w:t xml:space="preserve">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В целях учёта положений Федерального закона от 22.12.2020 № 445-ФЗ</w:t>
      </w:r>
      <w:proofErr w:type="gramStart"/>
      <w:r w:rsidRPr="00552895">
        <w:rPr>
          <w:rFonts w:ascii="Times New Roman" w:eastAsia="Calibri" w:hAnsi="Times New Roman" w:cs="Times New Roman"/>
          <w:bCs/>
          <w:sz w:val="12"/>
          <w:szCs w:val="12"/>
        </w:rPr>
        <w:t>«О</w:t>
      </w:r>
      <w:proofErr w:type="gramEnd"/>
      <w:r w:rsidRPr="00552895">
        <w:rPr>
          <w:rFonts w:ascii="Times New Roman" w:eastAsia="Calibri" w:hAnsi="Times New Roman" w:cs="Times New Roman"/>
          <w:bCs/>
          <w:sz w:val="12"/>
          <w:szCs w:val="12"/>
        </w:rPr>
        <w:t xml:space="preserve">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w:t>
      </w:r>
      <w:proofErr w:type="spellStart"/>
      <w:r w:rsidRPr="00552895">
        <w:rPr>
          <w:rFonts w:ascii="Times New Roman" w:eastAsia="Calibri" w:hAnsi="Times New Roman" w:cs="Times New Roman"/>
          <w:bCs/>
          <w:sz w:val="12"/>
          <w:szCs w:val="12"/>
        </w:rPr>
        <w:t>опьянения»,а</w:t>
      </w:r>
      <w:proofErr w:type="spellEnd"/>
      <w:r w:rsidRPr="00552895">
        <w:rPr>
          <w:rFonts w:ascii="Times New Roman" w:eastAsia="Calibri" w:hAnsi="Times New Roman" w:cs="Times New Roman"/>
          <w:bCs/>
          <w:sz w:val="12"/>
          <w:szCs w:val="12"/>
        </w:rPr>
        <w:t xml:space="preserve"> также принятого 22 декабря 2020 года Самарской Губернской Думой Закона Самарской области «О </w:t>
      </w:r>
      <w:proofErr w:type="gramStart"/>
      <w:r w:rsidRPr="00552895">
        <w:rPr>
          <w:rFonts w:ascii="Times New Roman" w:eastAsia="Calibri" w:hAnsi="Times New Roman" w:cs="Times New Roman"/>
          <w:bCs/>
          <w:sz w:val="12"/>
          <w:szCs w:val="12"/>
        </w:rPr>
        <w:t>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r>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 xml:space="preserve">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w:t>
      </w:r>
      <w:proofErr w:type="gramStart"/>
      <w:r w:rsidRPr="00552895">
        <w:rPr>
          <w:rFonts w:ascii="Times New Roman" w:eastAsia="Calibri" w:hAnsi="Times New Roman" w:cs="Times New Roman"/>
          <w:bCs/>
          <w:sz w:val="12"/>
          <w:szCs w:val="12"/>
        </w:rPr>
        <w:t>,р</w:t>
      </w:r>
      <w:proofErr w:type="gramEnd"/>
      <w:r w:rsidRPr="00552895">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lastRenderedPageBreak/>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552895" w:rsidRP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сельского поселения Сургут муниципального </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района Сергиевский</w:t>
      </w:r>
      <w:r>
        <w:rPr>
          <w:rFonts w:ascii="Times New Roman" w:eastAsia="Calibri" w:hAnsi="Times New Roman" w:cs="Times New Roman"/>
          <w:bCs/>
          <w:sz w:val="12"/>
          <w:szCs w:val="12"/>
        </w:rPr>
        <w:t xml:space="preserve"> Самарской области</w:t>
      </w: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И.О. </w:t>
      </w:r>
      <w:proofErr w:type="spellStart"/>
      <w:r w:rsidRPr="00552895">
        <w:rPr>
          <w:rFonts w:ascii="Times New Roman" w:eastAsia="Calibri" w:hAnsi="Times New Roman" w:cs="Times New Roman"/>
          <w:bCs/>
          <w:sz w:val="12"/>
          <w:szCs w:val="12"/>
        </w:rPr>
        <w:t>Беседин</w:t>
      </w:r>
      <w:proofErr w:type="spellEnd"/>
    </w:p>
    <w:p w:rsidR="00552895" w:rsidRPr="00552895" w:rsidRDefault="00552895" w:rsidP="00552895">
      <w:pPr>
        <w:tabs>
          <w:tab w:val="left" w:pos="6936"/>
        </w:tabs>
        <w:spacing w:after="0" w:line="240" w:lineRule="auto"/>
        <w:ind w:firstLine="284"/>
        <w:jc w:val="center"/>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552895">
        <w:rPr>
          <w:rFonts w:ascii="Times New Roman" w:eastAsia="Calibri" w:hAnsi="Times New Roman" w:cs="Times New Roman"/>
          <w:bCs/>
          <w:sz w:val="12"/>
          <w:szCs w:val="12"/>
        </w:rPr>
        <w:t>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2. Место проведения публичных слушаний: 446552, Самарская область, Сергиевский район, </w:t>
      </w:r>
      <w:proofErr w:type="spellStart"/>
      <w:r w:rsidRPr="00552895">
        <w:rPr>
          <w:rFonts w:ascii="Times New Roman" w:eastAsia="Calibri" w:hAnsi="Times New Roman" w:cs="Times New Roman"/>
          <w:bCs/>
          <w:sz w:val="12"/>
          <w:szCs w:val="12"/>
        </w:rPr>
        <w:t>пгт</w:t>
      </w:r>
      <w:proofErr w:type="spellEnd"/>
      <w:r w:rsidRPr="00552895">
        <w:rPr>
          <w:rFonts w:ascii="Times New Roman" w:eastAsia="Calibri" w:hAnsi="Times New Roman" w:cs="Times New Roman"/>
          <w:bCs/>
          <w:sz w:val="12"/>
          <w:szCs w:val="12"/>
        </w:rPr>
        <w:t xml:space="preserve">. Суходол, ул. </w:t>
      </w:r>
      <w:proofErr w:type="gramStart"/>
      <w:r w:rsidRPr="00552895">
        <w:rPr>
          <w:rFonts w:ascii="Times New Roman" w:eastAsia="Calibri" w:hAnsi="Times New Roman" w:cs="Times New Roman"/>
          <w:bCs/>
          <w:sz w:val="12"/>
          <w:szCs w:val="12"/>
        </w:rPr>
        <w:t>Советская</w:t>
      </w:r>
      <w:proofErr w:type="gramEnd"/>
      <w:r w:rsidRPr="00552895">
        <w:rPr>
          <w:rFonts w:ascii="Times New Roman" w:eastAsia="Calibri" w:hAnsi="Times New Roman" w:cs="Times New Roman"/>
          <w:bCs/>
          <w:sz w:val="12"/>
          <w:szCs w:val="12"/>
        </w:rPr>
        <w:t xml:space="preserve">, д. 11.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w:t>
      </w:r>
      <w:proofErr w:type="gramStart"/>
      <w:r w:rsidRPr="00552895">
        <w:rPr>
          <w:rFonts w:ascii="Times New Roman" w:eastAsia="Calibri" w:hAnsi="Times New Roman" w:cs="Times New Roman"/>
          <w:bCs/>
          <w:sz w:val="12"/>
          <w:szCs w:val="12"/>
        </w:rPr>
        <w:t>Основание проведения публичных слушаний – решение Собрания представителей городского поселения Суходол муниципального района Сергиевский Самарской области от 11.12.2020 № 11 «О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 опубликованное в газете «Сергиевский вестник» от 15.12.2020 № 118</w:t>
      </w:r>
      <w:proofErr w:type="gramEnd"/>
      <w:r w:rsidRPr="00552895">
        <w:rPr>
          <w:rFonts w:ascii="Times New Roman" w:eastAsia="Calibri" w:hAnsi="Times New Roman" w:cs="Times New Roman"/>
          <w:bCs/>
          <w:sz w:val="12"/>
          <w:szCs w:val="12"/>
        </w:rPr>
        <w:t xml:space="preserve"> (514).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Устав соответственно).</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5. 29 декабря 2020 года по адресу: 446552, Самарская область, Сергиевский район, </w:t>
      </w:r>
      <w:proofErr w:type="spellStart"/>
      <w:r w:rsidRPr="00552895">
        <w:rPr>
          <w:rFonts w:ascii="Times New Roman" w:eastAsia="Calibri" w:hAnsi="Times New Roman" w:cs="Times New Roman"/>
          <w:bCs/>
          <w:sz w:val="12"/>
          <w:szCs w:val="12"/>
        </w:rPr>
        <w:t>пгт</w:t>
      </w:r>
      <w:proofErr w:type="spellEnd"/>
      <w:r w:rsidRPr="00552895">
        <w:rPr>
          <w:rFonts w:ascii="Times New Roman" w:eastAsia="Calibri" w:hAnsi="Times New Roman" w:cs="Times New Roman"/>
          <w:bCs/>
          <w:sz w:val="12"/>
          <w:szCs w:val="12"/>
        </w:rPr>
        <w:t xml:space="preserve">.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552895">
        <w:rPr>
          <w:rFonts w:ascii="Times New Roman" w:eastAsia="Calibri" w:hAnsi="Times New Roman" w:cs="Times New Roman"/>
          <w:bCs/>
          <w:sz w:val="12"/>
          <w:szCs w:val="12"/>
        </w:rPr>
        <w:t xml:space="preserve"> </w:t>
      </w:r>
      <w:proofErr w:type="gramStart"/>
      <w:r w:rsidRPr="00552895">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 подпункт 39 пункта 1 статьи 7 Устава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552895">
        <w:rPr>
          <w:rFonts w:ascii="Times New Roman" w:eastAsia="Calibri" w:hAnsi="Times New Roman" w:cs="Times New Roman"/>
          <w:bCs/>
          <w:sz w:val="12"/>
          <w:szCs w:val="12"/>
        </w:rPr>
        <w:t>;»</w:t>
      </w:r>
      <w:proofErr w:type="gramEnd"/>
      <w:r w:rsidRPr="00552895">
        <w:rPr>
          <w:rFonts w:ascii="Times New Roman" w:eastAsia="Calibri" w:hAnsi="Times New Roman" w:cs="Times New Roman"/>
          <w:bCs/>
          <w:sz w:val="12"/>
          <w:szCs w:val="12"/>
        </w:rPr>
        <w:t>;</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пункт 4 Проекта решения изложить в следующей редакции:</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552895" w:rsidRP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552895">
        <w:rPr>
          <w:rFonts w:ascii="Times New Roman" w:eastAsia="Calibri" w:hAnsi="Times New Roman" w:cs="Times New Roman"/>
          <w:bCs/>
          <w:sz w:val="12"/>
          <w:szCs w:val="12"/>
        </w:rPr>
        <w:t>.».</w:t>
      </w:r>
      <w:proofErr w:type="gramEnd"/>
    </w:p>
    <w:p w:rsidR="00552895" w:rsidRPr="00552895" w:rsidRDefault="00552895" w:rsidP="00AE1A6A">
      <w:pPr>
        <w:tabs>
          <w:tab w:val="left" w:pos="6936"/>
        </w:tabs>
        <w:spacing w:after="0" w:line="240" w:lineRule="auto"/>
        <w:ind w:firstLine="284"/>
        <w:jc w:val="both"/>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учесть</w:t>
      </w:r>
      <w:r w:rsidR="00AE1A6A">
        <w:rPr>
          <w:rFonts w:ascii="Times New Roman" w:eastAsia="Calibri" w:hAnsi="Times New Roman" w:cs="Times New Roman"/>
          <w:bCs/>
          <w:sz w:val="12"/>
          <w:szCs w:val="12"/>
        </w:rPr>
        <w:t xml:space="preserve"> вышеуказанное предложение.</w:t>
      </w:r>
    </w:p>
    <w:p w:rsidR="00552895" w:rsidRPr="00552895" w:rsidRDefault="00552895" w:rsidP="00AE1A6A">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Председатель Собрания представителей</w:t>
      </w:r>
    </w:p>
    <w:p w:rsidR="00AE1A6A" w:rsidRDefault="00552895" w:rsidP="00AE1A6A">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городского поселения Суходол </w:t>
      </w:r>
    </w:p>
    <w:p w:rsidR="00AE1A6A" w:rsidRDefault="00552895" w:rsidP="00AE1A6A">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 xml:space="preserve"> муниципального района Сергиевский</w:t>
      </w:r>
    </w:p>
    <w:p w:rsid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552895" w:rsidRDefault="00552895" w:rsidP="00AE1A6A">
      <w:pPr>
        <w:tabs>
          <w:tab w:val="left" w:pos="6936"/>
        </w:tabs>
        <w:spacing w:after="0" w:line="240" w:lineRule="auto"/>
        <w:ind w:firstLine="284"/>
        <w:jc w:val="right"/>
        <w:rPr>
          <w:rFonts w:ascii="Times New Roman" w:eastAsia="Calibri" w:hAnsi="Times New Roman" w:cs="Times New Roman"/>
          <w:bCs/>
          <w:sz w:val="12"/>
          <w:szCs w:val="12"/>
        </w:rPr>
      </w:pPr>
      <w:r w:rsidRPr="00552895">
        <w:rPr>
          <w:rFonts w:ascii="Times New Roman" w:eastAsia="Calibri" w:hAnsi="Times New Roman" w:cs="Times New Roman"/>
          <w:bCs/>
          <w:sz w:val="12"/>
          <w:szCs w:val="12"/>
        </w:rPr>
        <w:t>С.И.</w:t>
      </w:r>
      <w:r w:rsidR="00AE1A6A">
        <w:rPr>
          <w:rFonts w:ascii="Times New Roman" w:eastAsia="Calibri" w:hAnsi="Times New Roman" w:cs="Times New Roman"/>
          <w:bCs/>
          <w:sz w:val="12"/>
          <w:szCs w:val="12"/>
        </w:rPr>
        <w:t xml:space="preserve"> </w:t>
      </w:r>
      <w:r w:rsidRPr="00552895">
        <w:rPr>
          <w:rFonts w:ascii="Times New Roman" w:eastAsia="Calibri" w:hAnsi="Times New Roman" w:cs="Times New Roman"/>
          <w:bCs/>
          <w:sz w:val="12"/>
          <w:szCs w:val="12"/>
        </w:rPr>
        <w:t>Баранов</w:t>
      </w:r>
    </w:p>
    <w:p w:rsid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p>
    <w:p w:rsidR="00AE1A6A" w:rsidRPr="00AE1A6A" w:rsidRDefault="00AE1A6A" w:rsidP="00AE1A6A">
      <w:pPr>
        <w:tabs>
          <w:tab w:val="left" w:pos="6936"/>
        </w:tabs>
        <w:spacing w:after="0" w:line="240" w:lineRule="auto"/>
        <w:ind w:firstLine="284"/>
        <w:jc w:val="center"/>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AE1A6A">
        <w:rPr>
          <w:rFonts w:ascii="Times New Roman" w:eastAsia="Calibri" w:hAnsi="Times New Roman" w:cs="Times New Roman"/>
          <w:bCs/>
          <w:sz w:val="12"/>
          <w:szCs w:val="12"/>
        </w:rPr>
        <w:t>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11 января 2021года</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 xml:space="preserve">2. Место проведения публичных слушаний: 446543, Самарская область, Сергиевский район, село Черновка, ул. </w:t>
      </w:r>
      <w:proofErr w:type="spellStart"/>
      <w:r w:rsidRPr="00AE1A6A">
        <w:rPr>
          <w:rFonts w:ascii="Times New Roman" w:eastAsia="Calibri" w:hAnsi="Times New Roman" w:cs="Times New Roman"/>
          <w:bCs/>
          <w:sz w:val="12"/>
          <w:szCs w:val="12"/>
        </w:rPr>
        <w:t>Новостроевская</w:t>
      </w:r>
      <w:proofErr w:type="spellEnd"/>
      <w:r w:rsidRPr="00AE1A6A">
        <w:rPr>
          <w:rFonts w:ascii="Times New Roman" w:eastAsia="Calibri" w:hAnsi="Times New Roman" w:cs="Times New Roman"/>
          <w:bCs/>
          <w:sz w:val="12"/>
          <w:szCs w:val="12"/>
        </w:rPr>
        <w:t>, д. 10.</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lastRenderedPageBreak/>
        <w:t>3. Основание проведения публичных слушани</w:t>
      </w:r>
      <w:proofErr w:type="gramStart"/>
      <w:r w:rsidRPr="00AE1A6A">
        <w:rPr>
          <w:rFonts w:ascii="Times New Roman" w:eastAsia="Calibri" w:hAnsi="Times New Roman" w:cs="Times New Roman"/>
          <w:bCs/>
          <w:sz w:val="12"/>
          <w:szCs w:val="12"/>
        </w:rPr>
        <w:t>й–</w:t>
      </w:r>
      <w:proofErr w:type="gramEnd"/>
      <w:r w:rsidRPr="00AE1A6A">
        <w:rPr>
          <w:rFonts w:ascii="Times New Roman" w:eastAsia="Calibri" w:hAnsi="Times New Roman" w:cs="Times New Roman"/>
          <w:bCs/>
          <w:sz w:val="12"/>
          <w:szCs w:val="12"/>
        </w:rPr>
        <w:t xml:space="preserve"> решение Собрания представителей сельского поселения Черновка муниципального района Сергиевский Самарской области от 11.12.2020 № 16 «О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 опубликованное в газете «Сергиевский вестник» от 15.12.2020 № 118 (514).</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 xml:space="preserve">4. Вопрос, вынесенный на публичные </w:t>
      </w:r>
      <w:proofErr w:type="gramStart"/>
      <w:r w:rsidRPr="00AE1A6A">
        <w:rPr>
          <w:rFonts w:ascii="Times New Roman" w:eastAsia="Calibri" w:hAnsi="Times New Roman" w:cs="Times New Roman"/>
          <w:bCs/>
          <w:sz w:val="12"/>
          <w:szCs w:val="12"/>
        </w:rPr>
        <w:t>слушания–проект</w:t>
      </w:r>
      <w:proofErr w:type="gramEnd"/>
      <w:r w:rsidRPr="00AE1A6A">
        <w:rPr>
          <w:rFonts w:ascii="Times New Roman" w:eastAsia="Calibri" w:hAnsi="Times New Roman" w:cs="Times New Roman"/>
          <w:bCs/>
          <w:sz w:val="12"/>
          <w:szCs w:val="12"/>
        </w:rPr>
        <w:t xml:space="preserve">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 Устав соответственно).</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 xml:space="preserve">5. 29 декабря 2020 года по адресу: 446543, Самарская область, Сергиевский район, село Черновка, ул. </w:t>
      </w:r>
      <w:proofErr w:type="spellStart"/>
      <w:r w:rsidRPr="00AE1A6A">
        <w:rPr>
          <w:rFonts w:ascii="Times New Roman" w:eastAsia="Calibri" w:hAnsi="Times New Roman" w:cs="Times New Roman"/>
          <w:bCs/>
          <w:sz w:val="12"/>
          <w:szCs w:val="12"/>
        </w:rPr>
        <w:t>Новостроевская</w:t>
      </w:r>
      <w:proofErr w:type="spellEnd"/>
      <w:r w:rsidRPr="00AE1A6A">
        <w:rPr>
          <w:rFonts w:ascii="Times New Roman" w:eastAsia="Calibri" w:hAnsi="Times New Roman" w:cs="Times New Roman"/>
          <w:bCs/>
          <w:sz w:val="12"/>
          <w:szCs w:val="12"/>
        </w:rPr>
        <w:t xml:space="preserve">, д. 10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 1 (один) человек.</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E1A6A">
        <w:rPr>
          <w:rFonts w:ascii="Times New Roman" w:eastAsia="Calibri" w:hAnsi="Times New Roman" w:cs="Times New Roman"/>
          <w:bCs/>
          <w:sz w:val="12"/>
          <w:szCs w:val="12"/>
        </w:rPr>
        <w:t>В целях учёта положений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w:t>
      </w:r>
      <w:proofErr w:type="gramEnd"/>
      <w:r w:rsidRPr="00AE1A6A">
        <w:rPr>
          <w:rFonts w:ascii="Times New Roman" w:eastAsia="Calibri" w:hAnsi="Times New Roman" w:cs="Times New Roman"/>
          <w:bCs/>
          <w:sz w:val="12"/>
          <w:szCs w:val="12"/>
        </w:rPr>
        <w:t xml:space="preserve"> </w:t>
      </w:r>
      <w:proofErr w:type="gramStart"/>
      <w:r w:rsidRPr="00AE1A6A">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«1) подпункт 39 пункта 1 статьи 7 Устава изложить в следующей редакции:</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AE1A6A">
        <w:rPr>
          <w:rFonts w:ascii="Times New Roman" w:eastAsia="Calibri" w:hAnsi="Times New Roman" w:cs="Times New Roman"/>
          <w:bCs/>
          <w:sz w:val="12"/>
          <w:szCs w:val="12"/>
        </w:rPr>
        <w:t>.»;</w:t>
      </w:r>
      <w:proofErr w:type="gramEnd"/>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E1A6A">
        <w:rPr>
          <w:rFonts w:ascii="Times New Roman" w:eastAsia="Calibri" w:hAnsi="Times New Roman" w:cs="Times New Roman"/>
          <w:bCs/>
          <w:sz w:val="12"/>
          <w:szCs w:val="12"/>
        </w:rPr>
        <w:t>.»</w:t>
      </w:r>
      <w:proofErr w:type="gramEnd"/>
      <w:r w:rsidRPr="00AE1A6A">
        <w:rPr>
          <w:rFonts w:ascii="Times New Roman" w:eastAsia="Calibri" w:hAnsi="Times New Roman" w:cs="Times New Roman"/>
          <w:bCs/>
          <w:sz w:val="12"/>
          <w:szCs w:val="12"/>
        </w:rPr>
        <w:t>;»;</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3) подпункт «а» подпункта</w:t>
      </w:r>
      <w:proofErr w:type="gramStart"/>
      <w:r w:rsidRPr="00AE1A6A">
        <w:rPr>
          <w:rFonts w:ascii="Times New Roman" w:eastAsia="Calibri" w:hAnsi="Times New Roman" w:cs="Times New Roman"/>
          <w:bCs/>
          <w:sz w:val="12"/>
          <w:szCs w:val="12"/>
        </w:rPr>
        <w:t>9</w:t>
      </w:r>
      <w:proofErr w:type="gramEnd"/>
      <w:r w:rsidRPr="00AE1A6A">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«а) в подпункте 6 пункта 1 слова «</w:t>
      </w:r>
      <w:proofErr w:type="gramStart"/>
      <w:r w:rsidRPr="00AE1A6A">
        <w:rPr>
          <w:rFonts w:ascii="Times New Roman" w:eastAsia="Calibri" w:hAnsi="Times New Roman" w:cs="Times New Roman"/>
          <w:bCs/>
          <w:sz w:val="12"/>
          <w:szCs w:val="12"/>
        </w:rPr>
        <w:t>,р</w:t>
      </w:r>
      <w:proofErr w:type="gramEnd"/>
      <w:r w:rsidRPr="00AE1A6A">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4) пункт 4 Проекта решения изложить в следующей редакции:</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
    <w:p w:rsidR="00AE1A6A" w:rsidRPr="00AE1A6A" w:rsidRDefault="00AE1A6A" w:rsidP="00AE1A6A">
      <w:pPr>
        <w:tabs>
          <w:tab w:val="left" w:pos="6936"/>
        </w:tabs>
        <w:spacing w:after="0" w:line="240" w:lineRule="auto"/>
        <w:ind w:firstLine="284"/>
        <w:jc w:val="both"/>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учесть вышеуказанное предложение</w:t>
      </w:r>
      <w:r>
        <w:rPr>
          <w:rFonts w:ascii="Times New Roman" w:eastAsia="Calibri" w:hAnsi="Times New Roman" w:cs="Times New Roman"/>
          <w:bCs/>
          <w:sz w:val="12"/>
          <w:szCs w:val="12"/>
        </w:rPr>
        <w:t>.</w:t>
      </w:r>
    </w:p>
    <w:p w:rsidR="00AE1A6A" w:rsidRP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Председатель Собрания представителей</w:t>
      </w:r>
    </w:p>
    <w:p w:rsid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сельского поселения  Черновка</w:t>
      </w:r>
    </w:p>
    <w:p w:rsid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 xml:space="preserve"> муниципального района Сергиевский</w:t>
      </w:r>
    </w:p>
    <w:p w:rsidR="00AE1A6A"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Самарской области</w:t>
      </w:r>
    </w:p>
    <w:p w:rsidR="00AE1A6A" w:rsidRPr="00552895" w:rsidRDefault="00AE1A6A" w:rsidP="00AE1A6A">
      <w:pPr>
        <w:tabs>
          <w:tab w:val="left" w:pos="6936"/>
        </w:tabs>
        <w:spacing w:after="0" w:line="240" w:lineRule="auto"/>
        <w:ind w:firstLine="284"/>
        <w:jc w:val="right"/>
        <w:rPr>
          <w:rFonts w:ascii="Times New Roman" w:eastAsia="Calibri" w:hAnsi="Times New Roman" w:cs="Times New Roman"/>
          <w:bCs/>
          <w:sz w:val="12"/>
          <w:szCs w:val="12"/>
        </w:rPr>
      </w:pPr>
      <w:r w:rsidRPr="00AE1A6A">
        <w:rPr>
          <w:rFonts w:ascii="Times New Roman" w:eastAsia="Calibri" w:hAnsi="Times New Roman" w:cs="Times New Roman"/>
          <w:bCs/>
          <w:sz w:val="12"/>
          <w:szCs w:val="12"/>
        </w:rPr>
        <w:t>И.В.</w:t>
      </w:r>
      <w:r>
        <w:rPr>
          <w:rFonts w:ascii="Times New Roman" w:eastAsia="Calibri" w:hAnsi="Times New Roman" w:cs="Times New Roman"/>
          <w:bCs/>
          <w:sz w:val="12"/>
          <w:szCs w:val="12"/>
        </w:rPr>
        <w:t xml:space="preserve"> </w:t>
      </w:r>
      <w:r w:rsidRPr="00AE1A6A">
        <w:rPr>
          <w:rFonts w:ascii="Times New Roman" w:eastAsia="Calibri" w:hAnsi="Times New Roman" w:cs="Times New Roman"/>
          <w:bCs/>
          <w:sz w:val="12"/>
          <w:szCs w:val="12"/>
        </w:rPr>
        <w:t>Милюкова</w:t>
      </w:r>
    </w:p>
    <w:p w:rsid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2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E1A6A" w:rsidRPr="003E1C77" w:rsidTr="00AE1A6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1A6A" w:rsidRPr="003E1C77" w:rsidRDefault="00AE1A6A" w:rsidP="00AE1A6A">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E1A6A" w:rsidRPr="003E1C77" w:rsidRDefault="00AE1A6A" w:rsidP="00AE1A6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1A6A" w:rsidRPr="003E1C77" w:rsidRDefault="00AE1A6A" w:rsidP="00AE1A6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13.01.2021</w:t>
            </w:r>
            <w:r w:rsidRPr="003E1C77">
              <w:rPr>
                <w:rFonts w:ascii="Times New Roman" w:eastAsia="Calibri" w:hAnsi="Times New Roman" w:cs="Times New Roman"/>
                <w:sz w:val="12"/>
                <w:szCs w:val="12"/>
              </w:rPr>
              <w:t xml:space="preserve"> г.</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E1A6A" w:rsidRPr="003E1C77" w:rsidRDefault="00AE1A6A" w:rsidP="00AE1A6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Default="00552895" w:rsidP="00552895">
      <w:pPr>
        <w:tabs>
          <w:tab w:val="left" w:pos="6936"/>
        </w:tabs>
        <w:spacing w:after="0" w:line="240" w:lineRule="auto"/>
        <w:ind w:firstLine="284"/>
        <w:jc w:val="both"/>
        <w:rPr>
          <w:rFonts w:ascii="Times New Roman" w:eastAsia="Calibri" w:hAnsi="Times New Roman" w:cs="Times New Roman"/>
          <w:bCs/>
          <w:sz w:val="12"/>
          <w:szCs w:val="12"/>
        </w:rPr>
      </w:pP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552895" w:rsidRDefault="00552895" w:rsidP="00552895">
      <w:pPr>
        <w:tabs>
          <w:tab w:val="left" w:pos="6936"/>
        </w:tabs>
        <w:spacing w:after="0" w:line="240" w:lineRule="auto"/>
        <w:ind w:firstLine="284"/>
        <w:jc w:val="right"/>
        <w:rPr>
          <w:rFonts w:ascii="Times New Roman" w:eastAsia="Calibri" w:hAnsi="Times New Roman" w:cs="Times New Roman"/>
          <w:bCs/>
          <w:sz w:val="12"/>
          <w:szCs w:val="12"/>
        </w:rPr>
      </w:pPr>
    </w:p>
    <w:p w:rsidR="00CB2973" w:rsidRPr="00CB2973" w:rsidRDefault="00CB2973" w:rsidP="00CB2973">
      <w:pPr>
        <w:tabs>
          <w:tab w:val="left" w:pos="6936"/>
        </w:tabs>
        <w:spacing w:after="0" w:line="240" w:lineRule="auto"/>
        <w:ind w:firstLine="284"/>
        <w:jc w:val="right"/>
        <w:rPr>
          <w:rFonts w:ascii="Times New Roman" w:eastAsia="Calibri" w:hAnsi="Times New Roman" w:cs="Times New Roman"/>
          <w:bCs/>
          <w:sz w:val="12"/>
          <w:szCs w:val="12"/>
        </w:rPr>
      </w:pPr>
    </w:p>
    <w:p w:rsidR="00CB2973" w:rsidRPr="004A2B3C" w:rsidRDefault="00CB2973" w:rsidP="00CB2973">
      <w:pPr>
        <w:tabs>
          <w:tab w:val="left" w:pos="6936"/>
        </w:tabs>
        <w:spacing w:after="0" w:line="240" w:lineRule="auto"/>
        <w:ind w:firstLine="284"/>
        <w:jc w:val="both"/>
        <w:rPr>
          <w:rFonts w:ascii="Times New Roman" w:eastAsia="Calibri" w:hAnsi="Times New Roman" w:cs="Times New Roman"/>
          <w:bCs/>
          <w:sz w:val="12"/>
          <w:szCs w:val="12"/>
        </w:rPr>
      </w:pPr>
    </w:p>
    <w:p w:rsidR="007C6A23" w:rsidRDefault="007C6A23" w:rsidP="007C6A23">
      <w:pPr>
        <w:tabs>
          <w:tab w:val="left" w:pos="6936"/>
        </w:tabs>
        <w:spacing w:after="0" w:line="240" w:lineRule="auto"/>
        <w:ind w:firstLine="284"/>
        <w:jc w:val="both"/>
        <w:rPr>
          <w:rFonts w:ascii="Times New Roman" w:eastAsia="Calibri" w:hAnsi="Times New Roman" w:cs="Times New Roman"/>
          <w:bCs/>
          <w:sz w:val="12"/>
          <w:szCs w:val="12"/>
        </w:rPr>
      </w:pPr>
    </w:p>
    <w:p w:rsid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E554F0"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E554F0" w:rsidRP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r w:rsidRPr="00E554F0">
        <w:rPr>
          <w:rFonts w:ascii="Times New Roman" w:eastAsia="Calibri" w:hAnsi="Times New Roman" w:cs="Times New Roman"/>
          <w:bCs/>
          <w:sz w:val="12"/>
          <w:szCs w:val="12"/>
        </w:rPr>
        <w:t xml:space="preserve"> </w:t>
      </w:r>
    </w:p>
    <w:p w:rsid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right"/>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r w:rsidRPr="00DA73AD">
        <w:rPr>
          <w:rFonts w:ascii="Times New Roman" w:eastAsia="Calibri" w:hAnsi="Times New Roman" w:cs="Times New Roman"/>
          <w:bCs/>
          <w:sz w:val="12"/>
          <w:szCs w:val="12"/>
        </w:rPr>
        <w:t xml:space="preserve"> </w:t>
      </w:r>
    </w:p>
    <w:p w:rsidR="00DA73AD" w:rsidRPr="00D52E67"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p>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44A6E" w:rsidP="004A2B3C">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E1" w:rsidRDefault="000C3AE1" w:rsidP="000F23DD">
      <w:pPr>
        <w:spacing w:after="0" w:line="240" w:lineRule="auto"/>
      </w:pPr>
      <w:r>
        <w:separator/>
      </w:r>
    </w:p>
  </w:endnote>
  <w:endnote w:type="continuationSeparator" w:id="0">
    <w:p w:rsidR="000C3AE1" w:rsidRDefault="000C3AE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E1" w:rsidRDefault="000C3AE1" w:rsidP="000F23DD">
      <w:pPr>
        <w:spacing w:after="0" w:line="240" w:lineRule="auto"/>
      </w:pPr>
      <w:r>
        <w:separator/>
      </w:r>
    </w:p>
  </w:footnote>
  <w:footnote w:type="continuationSeparator" w:id="0">
    <w:p w:rsidR="000C3AE1" w:rsidRDefault="000C3AE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0C3AE1" w:rsidP="00DA1B49">
    <w:pPr>
      <w:pStyle w:val="af1"/>
      <w:tabs>
        <w:tab w:val="clear" w:pos="4677"/>
        <w:tab w:val="clear" w:pos="9355"/>
        <w:tab w:val="left" w:pos="1190"/>
      </w:tabs>
    </w:pPr>
    <w:sdt>
      <w:sdtPr>
        <w:id w:val="-537654573"/>
        <w:docPartObj>
          <w:docPartGallery w:val="Page Numbers (Top of Page)"/>
          <w:docPartUnique/>
        </w:docPartObj>
      </w:sdtPr>
      <w:sdtEndPr/>
      <w:sdtContent>
        <w:r w:rsidR="00F44745">
          <w:fldChar w:fldCharType="begin"/>
        </w:r>
        <w:r w:rsidR="00F44745">
          <w:instrText>PAGE   \* MERGEFORMAT</w:instrText>
        </w:r>
        <w:r w:rsidR="00F44745">
          <w:fldChar w:fldCharType="separate"/>
        </w:r>
        <w:r w:rsidR="00AE1A6A">
          <w:rPr>
            <w:noProof/>
          </w:rPr>
          <w:t>9</w:t>
        </w:r>
        <w:r w:rsidR="00F44745">
          <w:rPr>
            <w:noProof/>
          </w:rPr>
          <w:fldChar w:fldCharType="end"/>
        </w:r>
      </w:sdtContent>
    </w:sdt>
  </w:p>
  <w:p w:rsidR="00F44745" w:rsidRPr="00BC242D" w:rsidRDefault="00F4474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44745" w:rsidRPr="00F44745" w:rsidRDefault="00CB2973" w:rsidP="00F44745">
    <w:pPr>
      <w:pStyle w:val="af1"/>
      <w:rPr>
        <w:rFonts w:ascii="Times New Roman" w:hAnsi="Times New Roman" w:cs="Times New Roman"/>
        <w:sz w:val="18"/>
        <w:szCs w:val="16"/>
      </w:rPr>
    </w:pPr>
    <w:r>
      <w:rPr>
        <w:rFonts w:ascii="Times New Roman" w:hAnsi="Times New Roman" w:cs="Times New Roman"/>
        <w:sz w:val="18"/>
        <w:szCs w:val="16"/>
      </w:rPr>
      <w:t>Среда, 13</w:t>
    </w:r>
    <w:r w:rsidR="002E51D9">
      <w:rPr>
        <w:rFonts w:ascii="Times New Roman" w:hAnsi="Times New Roman" w:cs="Times New Roman"/>
        <w:sz w:val="18"/>
        <w:szCs w:val="16"/>
      </w:rPr>
      <w:t xml:space="preserve"> января</w:t>
    </w:r>
    <w:r>
      <w:rPr>
        <w:rFonts w:ascii="Times New Roman" w:hAnsi="Times New Roman" w:cs="Times New Roman"/>
        <w:sz w:val="18"/>
        <w:szCs w:val="16"/>
      </w:rPr>
      <w:t xml:space="preserve"> 2021 года, №3(525</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 xml:space="preserve">                                                                                                                                                                                           </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ОФИЦИАЛЬНО</w:t>
    </w:r>
    <w:r w:rsidR="00F4474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F4474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8"/>
  </w:num>
  <w:num w:numId="21">
    <w:abstractNumId w:val="7"/>
  </w:num>
  <w:num w:numId="22">
    <w:abstractNumId w:val="64"/>
  </w:num>
  <w:num w:numId="23">
    <w:abstractNumId w:val="58"/>
  </w:num>
  <w:num w:numId="24">
    <w:abstractNumId w:val="37"/>
  </w:num>
  <w:num w:numId="25">
    <w:abstractNumId w:val="32"/>
  </w:num>
  <w:num w:numId="26">
    <w:abstractNumId w:val="56"/>
  </w:num>
  <w:num w:numId="27">
    <w:abstractNumId w:val="42"/>
  </w:num>
  <w:num w:numId="28">
    <w:abstractNumId w:val="65"/>
  </w:num>
  <w:num w:numId="29">
    <w:abstractNumId w:val="30"/>
  </w:num>
  <w:num w:numId="30">
    <w:abstractNumId w:val="61"/>
  </w:num>
  <w:num w:numId="31">
    <w:abstractNumId w:val="33"/>
  </w:num>
  <w:num w:numId="32">
    <w:abstractNumId w:val="49"/>
  </w:num>
  <w:num w:numId="33">
    <w:abstractNumId w:val="62"/>
  </w:num>
  <w:num w:numId="34">
    <w:abstractNumId w:val="60"/>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AE1"/>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2B3C"/>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895"/>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523"/>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A6A"/>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973"/>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5F9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0AEF-919E-41ED-99A9-D960F9BF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14708</TotalTime>
  <Pages>8</Pages>
  <Words>13182</Words>
  <Characters>75138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2021-01-11T06:35:00Z</cp:lastPrinted>
  <dcterms:created xsi:type="dcterms:W3CDTF">2019-08-12T05:54:00Z</dcterms:created>
  <dcterms:modified xsi:type="dcterms:W3CDTF">2021-01-22T11:37:00Z</dcterms:modified>
</cp:coreProperties>
</file>